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1866B" w14:textId="77777777" w:rsidR="00B25797" w:rsidRDefault="006C75A6" w:rsidP="00B25797">
      <w:pPr>
        <w:pStyle w:val="Heading1"/>
        <w:jc w:val="center"/>
        <w:rPr>
          <w:color w:val="auto"/>
        </w:rPr>
      </w:pPr>
      <w:r w:rsidRPr="000E0E9F">
        <w:rPr>
          <w:color w:val="auto"/>
        </w:rPr>
        <w:t>WEAX 201</w:t>
      </w:r>
    </w:p>
    <w:p w14:paraId="0C782E12" w14:textId="3B928CDF" w:rsidR="00B25797" w:rsidRDefault="00B25797" w:rsidP="00B25797">
      <w:pPr>
        <w:pStyle w:val="Heading2"/>
        <w:jc w:val="center"/>
        <w:rPr>
          <w:color w:val="auto"/>
        </w:rPr>
      </w:pPr>
      <w:r>
        <w:rPr>
          <w:color w:val="auto"/>
        </w:rPr>
        <w:t>Demonstration of Mastery Exercise</w:t>
      </w:r>
    </w:p>
    <w:p w14:paraId="3CADC429" w14:textId="41E5158A" w:rsidR="000E0E9F" w:rsidRPr="00B25797" w:rsidRDefault="00B25797" w:rsidP="00B25797">
      <w:pPr>
        <w:pStyle w:val="Heading2"/>
        <w:jc w:val="center"/>
        <w:rPr>
          <w:color w:val="auto"/>
          <w:sz w:val="32"/>
          <w:szCs w:val="32"/>
        </w:rPr>
      </w:pPr>
      <w:r w:rsidRPr="00B25797">
        <w:rPr>
          <w:color w:val="auto"/>
        </w:rPr>
        <w:t>Weather Considerations for Airport Development</w:t>
      </w:r>
    </w:p>
    <w:p w14:paraId="09262797" w14:textId="77777777" w:rsidR="00B25797" w:rsidRDefault="00B25797" w:rsidP="006C75A6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0" w:name="_Hlk500789956"/>
    </w:p>
    <w:p w14:paraId="2E1E465B" w14:textId="0A8FF74E" w:rsidR="005F12FE" w:rsidRDefault="005F12FE" w:rsidP="006C75A6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This is a culminating activity that </w:t>
      </w:r>
      <w:r w:rsidR="001721C4">
        <w:rPr>
          <w:rFonts w:asciiTheme="minorHAnsi" w:hAnsiTheme="minorHAnsi" w:cstheme="minorHAnsi"/>
          <w:b/>
          <w:color w:val="000000"/>
          <w:sz w:val="22"/>
          <w:szCs w:val="22"/>
        </w:rPr>
        <w:t>synthesizes most of</w:t>
      </w:r>
      <w:r w:rsidR="00B2579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the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weather concepts covered thus far in the course. 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In </w:t>
      </w:r>
      <w:r w:rsidR="00B25797">
        <w:rPr>
          <w:rFonts w:asciiTheme="minorHAnsi" w:hAnsiTheme="minorHAnsi" w:cstheme="minorHAnsi"/>
          <w:color w:val="000000"/>
          <w:sz w:val="22"/>
          <w:szCs w:val="22"/>
        </w:rPr>
        <w:t>fulfilling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the requirements for the activity, </w:t>
      </w:r>
      <w:r w:rsidR="00A24314">
        <w:rPr>
          <w:rFonts w:asciiTheme="minorHAnsi" w:hAnsiTheme="minorHAnsi" w:cstheme="minorHAnsi"/>
          <w:color w:val="000000"/>
          <w:sz w:val="22"/>
          <w:szCs w:val="22"/>
        </w:rPr>
        <w:t xml:space="preserve">you will consider, for all seasons, the </w:t>
      </w:r>
      <w:r>
        <w:rPr>
          <w:rFonts w:asciiTheme="minorHAnsi" w:hAnsiTheme="minorHAnsi" w:cstheme="minorHAnsi"/>
          <w:color w:val="000000"/>
          <w:sz w:val="22"/>
          <w:szCs w:val="22"/>
        </w:rPr>
        <w:t>regional (small scale)</w:t>
      </w:r>
      <w:r w:rsidR="00B25797">
        <w:rPr>
          <w:rFonts w:asciiTheme="minorHAnsi" w:hAnsiTheme="minorHAnsi" w:cstheme="minorHAnsi"/>
          <w:color w:val="000000"/>
          <w:sz w:val="22"/>
          <w:szCs w:val="22"/>
        </w:rPr>
        <w:t xml:space="preserve"> and large scale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C1CE9">
        <w:rPr>
          <w:rFonts w:asciiTheme="minorHAnsi" w:hAnsiTheme="minorHAnsi" w:cstheme="minorHAnsi"/>
          <w:color w:val="000000"/>
          <w:sz w:val="22"/>
          <w:szCs w:val="22"/>
        </w:rPr>
        <w:t xml:space="preserve">weather </w:t>
      </w:r>
      <w:r>
        <w:rPr>
          <w:rFonts w:asciiTheme="minorHAnsi" w:hAnsiTheme="minorHAnsi" w:cstheme="minorHAnsi"/>
          <w:color w:val="000000"/>
          <w:sz w:val="22"/>
          <w:szCs w:val="22"/>
        </w:rPr>
        <w:t>phenomena</w:t>
      </w:r>
      <w:r w:rsidR="00B25797">
        <w:rPr>
          <w:rFonts w:asciiTheme="minorHAnsi" w:hAnsiTheme="minorHAnsi" w:cstheme="minorHAnsi"/>
          <w:color w:val="000000"/>
          <w:sz w:val="22"/>
          <w:szCs w:val="22"/>
        </w:rPr>
        <w:t xml:space="preserve"> for three different geographic regions in the Western United States, </w:t>
      </w:r>
      <w:r w:rsidR="00A24314">
        <w:rPr>
          <w:rFonts w:asciiTheme="minorHAnsi" w:hAnsiTheme="minorHAnsi" w:cstheme="minorHAnsi"/>
          <w:color w:val="000000"/>
          <w:sz w:val="22"/>
          <w:szCs w:val="22"/>
        </w:rPr>
        <w:t>and analyze and evaluate how</w:t>
      </w:r>
      <w:r w:rsidR="001C451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24314">
        <w:rPr>
          <w:rFonts w:asciiTheme="minorHAnsi" w:hAnsiTheme="minorHAnsi" w:cstheme="minorHAnsi"/>
          <w:color w:val="000000"/>
          <w:sz w:val="22"/>
          <w:szCs w:val="22"/>
        </w:rPr>
        <w:t xml:space="preserve">these phenomena could </w:t>
      </w:r>
      <w:r w:rsidR="007C1CE9">
        <w:rPr>
          <w:rFonts w:asciiTheme="minorHAnsi" w:hAnsiTheme="minorHAnsi" w:cstheme="minorHAnsi"/>
          <w:color w:val="000000"/>
          <w:sz w:val="22"/>
          <w:szCs w:val="22"/>
        </w:rPr>
        <w:t>impact aviation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C1CE9">
        <w:rPr>
          <w:rFonts w:asciiTheme="minorHAnsi" w:hAnsiTheme="minorHAnsi" w:cstheme="minorHAnsi"/>
          <w:color w:val="000000"/>
          <w:sz w:val="22"/>
          <w:szCs w:val="22"/>
        </w:rPr>
        <w:t>operations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FD7C9B6" w14:textId="77777777" w:rsidR="005F12FE" w:rsidRPr="005F12FE" w:rsidRDefault="005F12FE" w:rsidP="006C75A6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15056C0" w14:textId="7AEF5BD2" w:rsidR="00B25797" w:rsidRPr="001C4515" w:rsidRDefault="00B25797" w:rsidP="001C4515">
      <w:pPr>
        <w:pStyle w:val="Heading2"/>
        <w:rPr>
          <w:b/>
          <w:color w:val="auto"/>
        </w:rPr>
      </w:pPr>
      <w:bookmarkStart w:id="1" w:name="_Hlk500791919"/>
      <w:bookmarkStart w:id="2" w:name="_Hlk500786576"/>
      <w:bookmarkEnd w:id="0"/>
      <w:r w:rsidRPr="001C4515">
        <w:rPr>
          <w:b/>
          <w:color w:val="auto"/>
        </w:rPr>
        <w:t>Assignment</w:t>
      </w:r>
    </w:p>
    <w:p w14:paraId="089319DA" w14:textId="77777777" w:rsidR="00B25797" w:rsidRDefault="00B25797" w:rsidP="00B25797">
      <w:pPr>
        <w:rPr>
          <w:rFonts w:asciiTheme="minorHAnsi" w:hAnsiTheme="minorHAnsi" w:cstheme="minorHAnsi"/>
          <w:sz w:val="22"/>
          <w:szCs w:val="22"/>
        </w:rPr>
      </w:pPr>
    </w:p>
    <w:bookmarkEnd w:id="1"/>
    <w:p w14:paraId="17F8303C" w14:textId="77777777" w:rsidR="00443EF2" w:rsidRPr="00443EF2" w:rsidRDefault="00443EF2" w:rsidP="00443EF2">
      <w:pPr>
        <w:rPr>
          <w:rFonts w:asciiTheme="minorHAnsi" w:hAnsiTheme="minorHAnsi" w:cstheme="minorHAnsi"/>
          <w:sz w:val="22"/>
        </w:rPr>
      </w:pPr>
      <w:r w:rsidRPr="00443EF2">
        <w:rPr>
          <w:rFonts w:asciiTheme="minorHAnsi" w:hAnsiTheme="minorHAnsi" w:cstheme="minorHAnsi"/>
          <w:sz w:val="22"/>
        </w:rPr>
        <w:t>After gaining valuable experience with your consulting team, you have moved on to start your own aviation weather consulting business.</w:t>
      </w:r>
    </w:p>
    <w:p w14:paraId="4413D12B" w14:textId="77777777" w:rsidR="00443EF2" w:rsidRDefault="00443EF2" w:rsidP="00443EF2">
      <w:pPr>
        <w:rPr>
          <w:rFonts w:asciiTheme="minorHAnsi" w:hAnsiTheme="minorHAnsi" w:cstheme="minorHAnsi"/>
          <w:sz w:val="22"/>
        </w:rPr>
      </w:pPr>
    </w:p>
    <w:p w14:paraId="275F3535" w14:textId="4AB2AFEC" w:rsidR="00443EF2" w:rsidRPr="00443EF2" w:rsidRDefault="00443EF2" w:rsidP="00443EF2">
      <w:pPr>
        <w:rPr>
          <w:rFonts w:asciiTheme="minorHAnsi" w:hAnsiTheme="minorHAnsi" w:cstheme="minorHAnsi"/>
          <w:sz w:val="22"/>
        </w:rPr>
      </w:pPr>
      <w:r w:rsidRPr="00443EF2">
        <w:rPr>
          <w:rFonts w:asciiTheme="minorHAnsi" w:hAnsiTheme="minorHAnsi" w:cstheme="minorHAnsi"/>
          <w:sz w:val="22"/>
        </w:rPr>
        <w:t>In your first job as an independent contractor, you have been hired by an airport planning and development firm who is interested in a venture to build regional airports in the Western United States.</w:t>
      </w:r>
    </w:p>
    <w:p w14:paraId="50CE87AB" w14:textId="77777777" w:rsidR="00443EF2" w:rsidRDefault="00443EF2" w:rsidP="00443EF2">
      <w:pPr>
        <w:rPr>
          <w:rFonts w:asciiTheme="minorHAnsi" w:hAnsiTheme="minorHAnsi" w:cstheme="minorHAnsi"/>
          <w:sz w:val="22"/>
        </w:rPr>
      </w:pPr>
    </w:p>
    <w:p w14:paraId="0A88E9B4" w14:textId="474C2FB2" w:rsidR="00443EF2" w:rsidRPr="00443EF2" w:rsidRDefault="00443EF2" w:rsidP="00443EF2">
      <w:pPr>
        <w:rPr>
          <w:rFonts w:asciiTheme="minorHAnsi" w:hAnsiTheme="minorHAnsi" w:cstheme="minorHAnsi"/>
          <w:sz w:val="22"/>
        </w:rPr>
      </w:pPr>
      <w:r w:rsidRPr="00443EF2">
        <w:rPr>
          <w:rFonts w:asciiTheme="minorHAnsi" w:hAnsiTheme="minorHAnsi" w:cstheme="minorHAnsi"/>
          <w:sz w:val="22"/>
        </w:rPr>
        <w:t>Your objective is to generate a report that outlines the potential weather impacts to aviation operations at regional airports in the Western United States.</w:t>
      </w:r>
    </w:p>
    <w:p w14:paraId="5627DE2E" w14:textId="77777777" w:rsidR="00443EF2" w:rsidRDefault="00443EF2" w:rsidP="00443EF2">
      <w:pPr>
        <w:rPr>
          <w:rFonts w:asciiTheme="minorHAnsi" w:hAnsiTheme="minorHAnsi" w:cstheme="minorHAnsi"/>
          <w:sz w:val="22"/>
        </w:rPr>
      </w:pPr>
    </w:p>
    <w:p w14:paraId="417A61C0" w14:textId="1E379A51" w:rsidR="00443EF2" w:rsidRPr="00443EF2" w:rsidRDefault="00443EF2" w:rsidP="00443EF2">
      <w:pPr>
        <w:rPr>
          <w:rFonts w:asciiTheme="minorHAnsi" w:hAnsiTheme="minorHAnsi" w:cstheme="minorHAnsi"/>
          <w:sz w:val="22"/>
        </w:rPr>
      </w:pPr>
      <w:r w:rsidRPr="00443EF2">
        <w:rPr>
          <w:rFonts w:asciiTheme="minorHAnsi" w:hAnsiTheme="minorHAnsi" w:cstheme="minorHAnsi"/>
          <w:sz w:val="22"/>
        </w:rPr>
        <w:t>After developing the report, you reflect on how the extent of your learning thus far in the course factored into your perceived success on this activity.</w:t>
      </w:r>
    </w:p>
    <w:p w14:paraId="4F12F243" w14:textId="77777777" w:rsidR="00B25797" w:rsidRDefault="00B25797" w:rsidP="00B25797">
      <w:pPr>
        <w:rPr>
          <w:rFonts w:asciiTheme="minorHAnsi" w:hAnsiTheme="minorHAnsi" w:cstheme="minorHAnsi"/>
          <w:sz w:val="22"/>
          <w:szCs w:val="22"/>
        </w:rPr>
      </w:pPr>
    </w:p>
    <w:p w14:paraId="4FE3D58B" w14:textId="630A5E50" w:rsidR="006C75A6" w:rsidRPr="000E0E9F" w:rsidRDefault="006C75A6" w:rsidP="00B25797">
      <w:pPr>
        <w:rPr>
          <w:rFonts w:asciiTheme="minorHAnsi" w:hAnsiTheme="minorHAnsi" w:cstheme="minorHAnsi"/>
          <w:sz w:val="22"/>
          <w:szCs w:val="22"/>
        </w:rPr>
      </w:pPr>
      <w:r w:rsidRPr="000E0E9F">
        <w:rPr>
          <w:rFonts w:asciiTheme="minorHAnsi" w:hAnsiTheme="minorHAnsi" w:cstheme="minorHAnsi"/>
          <w:sz w:val="22"/>
          <w:szCs w:val="22"/>
        </w:rPr>
        <w:t xml:space="preserve">The </w:t>
      </w:r>
      <w:r w:rsidR="00B25797">
        <w:rPr>
          <w:rFonts w:asciiTheme="minorHAnsi" w:hAnsiTheme="minorHAnsi" w:cstheme="minorHAnsi"/>
          <w:sz w:val="22"/>
          <w:szCs w:val="22"/>
        </w:rPr>
        <w:t>report</w:t>
      </w:r>
      <w:r w:rsidRPr="000E0E9F">
        <w:rPr>
          <w:rFonts w:asciiTheme="minorHAnsi" w:hAnsiTheme="minorHAnsi" w:cstheme="minorHAnsi"/>
          <w:sz w:val="22"/>
          <w:szCs w:val="22"/>
        </w:rPr>
        <w:t xml:space="preserve"> will contain the following:</w:t>
      </w:r>
    </w:p>
    <w:p w14:paraId="728408E3" w14:textId="77777777" w:rsidR="006C75A6" w:rsidRPr="000E0E9F" w:rsidRDefault="006C75A6" w:rsidP="006C75A6">
      <w:pPr>
        <w:rPr>
          <w:rFonts w:asciiTheme="minorHAnsi" w:hAnsiTheme="minorHAnsi" w:cstheme="minorHAnsi"/>
          <w:sz w:val="22"/>
          <w:szCs w:val="22"/>
        </w:rPr>
      </w:pPr>
    </w:p>
    <w:p w14:paraId="4E55F309" w14:textId="15A12B64" w:rsidR="006C75A6" w:rsidRPr="00D61ED8" w:rsidRDefault="00B25797" w:rsidP="00D61ED8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  <w:sz w:val="22"/>
          <w:szCs w:val="22"/>
        </w:rPr>
      </w:pPr>
      <w:r w:rsidRPr="00586384">
        <w:rPr>
          <w:rFonts w:asciiTheme="minorHAnsi" w:hAnsiTheme="minorHAnsi" w:cstheme="minorHAnsi"/>
          <w:sz w:val="22"/>
          <w:szCs w:val="22"/>
        </w:rPr>
        <w:t>G</w:t>
      </w:r>
      <w:r w:rsidR="007C1CE9" w:rsidRPr="00586384">
        <w:rPr>
          <w:rFonts w:asciiTheme="minorHAnsi" w:hAnsiTheme="minorHAnsi" w:cstheme="minorHAnsi"/>
          <w:sz w:val="22"/>
          <w:szCs w:val="22"/>
        </w:rPr>
        <w:t xml:space="preserve">uidance </w:t>
      </w:r>
      <w:r w:rsidR="00343D70">
        <w:rPr>
          <w:rFonts w:asciiTheme="minorHAnsi" w:hAnsiTheme="minorHAnsi" w:cstheme="minorHAnsi"/>
          <w:sz w:val="22"/>
          <w:szCs w:val="22"/>
        </w:rPr>
        <w:t xml:space="preserve">with respect to airport planning and development </w:t>
      </w:r>
      <w:r w:rsidR="007C1CE9" w:rsidRPr="00586384">
        <w:rPr>
          <w:rFonts w:asciiTheme="minorHAnsi" w:hAnsiTheme="minorHAnsi" w:cstheme="minorHAnsi"/>
          <w:sz w:val="22"/>
          <w:szCs w:val="22"/>
        </w:rPr>
        <w:t>on the use and</w:t>
      </w:r>
      <w:r w:rsidR="006C75A6" w:rsidRPr="00586384">
        <w:rPr>
          <w:rFonts w:asciiTheme="minorHAnsi" w:hAnsiTheme="minorHAnsi" w:cstheme="minorHAnsi"/>
          <w:sz w:val="22"/>
          <w:szCs w:val="22"/>
        </w:rPr>
        <w:t xml:space="preserve"> interpret</w:t>
      </w:r>
      <w:r w:rsidR="007C1CE9" w:rsidRPr="00586384">
        <w:rPr>
          <w:rFonts w:asciiTheme="minorHAnsi" w:hAnsiTheme="minorHAnsi" w:cstheme="minorHAnsi"/>
          <w:sz w:val="22"/>
          <w:szCs w:val="22"/>
        </w:rPr>
        <w:t>ation of</w:t>
      </w:r>
      <w:r w:rsidR="006C75A6" w:rsidRPr="00586384">
        <w:rPr>
          <w:rFonts w:asciiTheme="minorHAnsi" w:hAnsiTheme="minorHAnsi" w:cstheme="minorHAnsi"/>
          <w:sz w:val="22"/>
          <w:szCs w:val="22"/>
        </w:rPr>
        <w:t xml:space="preserve"> a </w:t>
      </w:r>
      <w:r w:rsidR="006C75A6" w:rsidRPr="00586384">
        <w:rPr>
          <w:rFonts w:asciiTheme="minorHAnsi" w:hAnsiTheme="minorHAnsi" w:cstheme="minorHAnsi"/>
          <w:i/>
          <w:sz w:val="22"/>
          <w:szCs w:val="22"/>
        </w:rPr>
        <w:t>wind rose</w:t>
      </w:r>
      <w:r w:rsidR="00343D70">
        <w:rPr>
          <w:rFonts w:asciiTheme="minorHAnsi" w:hAnsiTheme="minorHAnsi" w:cstheme="minorHAnsi"/>
          <w:sz w:val="22"/>
          <w:szCs w:val="22"/>
        </w:rPr>
        <w:t xml:space="preserve">, </w:t>
      </w:r>
      <w:r w:rsidR="006C75A6" w:rsidRPr="00586384">
        <w:rPr>
          <w:rFonts w:asciiTheme="minorHAnsi" w:hAnsiTheme="minorHAnsi" w:cstheme="minorHAnsi"/>
          <w:sz w:val="22"/>
          <w:szCs w:val="22"/>
        </w:rPr>
        <w:t>and a public website resource for wind rose</w:t>
      </w:r>
      <w:r w:rsidR="00343D70">
        <w:rPr>
          <w:rFonts w:asciiTheme="minorHAnsi" w:hAnsiTheme="minorHAnsi" w:cstheme="minorHAnsi"/>
          <w:sz w:val="22"/>
          <w:szCs w:val="22"/>
        </w:rPr>
        <w:t>s</w:t>
      </w:r>
      <w:r w:rsidR="006C75A6" w:rsidRPr="00586384">
        <w:rPr>
          <w:rFonts w:asciiTheme="minorHAnsi" w:hAnsiTheme="minorHAnsi" w:cstheme="minorHAnsi"/>
          <w:sz w:val="22"/>
          <w:szCs w:val="22"/>
        </w:rPr>
        <w:t>.</w:t>
      </w:r>
      <w:r w:rsidR="00586384" w:rsidRPr="00586384">
        <w:rPr>
          <w:rFonts w:asciiTheme="minorHAnsi" w:hAnsiTheme="minorHAnsi" w:cstheme="minorHAnsi"/>
          <w:sz w:val="22"/>
          <w:szCs w:val="22"/>
        </w:rPr>
        <w:t xml:space="preserve"> </w:t>
      </w:r>
      <w:r w:rsidR="00586384" w:rsidRPr="00D61ED8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>Module 6 - Mini-Lesson:  Wind Measurement and its Application</w:t>
      </w:r>
      <w:r w:rsidR="00586384" w:rsidRPr="00D61ED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343D7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provides background information </w:t>
      </w:r>
      <w:r w:rsidR="00586384" w:rsidRPr="00D61ED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and </w:t>
      </w:r>
      <w:r w:rsidR="00343D70">
        <w:rPr>
          <w:rFonts w:asciiTheme="minorHAnsi" w:hAnsiTheme="minorHAnsi" w:cstheme="minorHAnsi"/>
          <w:sz w:val="22"/>
          <w:szCs w:val="22"/>
          <w:shd w:val="clear" w:color="auto" w:fill="FFFFFF"/>
        </w:rPr>
        <w:t>a</w:t>
      </w:r>
      <w:r w:rsidR="00586384" w:rsidRPr="00D61ED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public website resource for wind rose</w:t>
      </w:r>
      <w:r w:rsidR="00343D70">
        <w:rPr>
          <w:rFonts w:asciiTheme="minorHAnsi" w:hAnsiTheme="minorHAnsi" w:cstheme="minorHAnsi"/>
          <w:sz w:val="22"/>
          <w:szCs w:val="22"/>
          <w:shd w:val="clear" w:color="auto" w:fill="FFFFFF"/>
        </w:rPr>
        <w:t>s</w:t>
      </w:r>
      <w:r w:rsidR="00586384" w:rsidRPr="00D61ED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(al</w:t>
      </w:r>
      <w:r w:rsidR="00343D70">
        <w:rPr>
          <w:rFonts w:asciiTheme="minorHAnsi" w:hAnsiTheme="minorHAnsi" w:cstheme="minorHAnsi"/>
          <w:sz w:val="22"/>
          <w:szCs w:val="22"/>
          <w:shd w:val="clear" w:color="auto" w:fill="FFFFFF"/>
        </w:rPr>
        <w:t>so</w:t>
      </w:r>
      <w:r w:rsidR="00586384" w:rsidRPr="00D61ED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provided on the report template</w:t>
      </w:r>
      <w:r w:rsidR="003D2B57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below</w:t>
      </w:r>
      <w:r w:rsidR="00586384" w:rsidRPr="00D61ED8">
        <w:rPr>
          <w:rFonts w:asciiTheme="minorHAnsi" w:hAnsiTheme="minorHAnsi" w:cstheme="minorHAnsi"/>
          <w:sz w:val="22"/>
          <w:szCs w:val="22"/>
          <w:shd w:val="clear" w:color="auto" w:fill="FFFFFF"/>
        </w:rPr>
        <w:t>).</w:t>
      </w:r>
    </w:p>
    <w:p w14:paraId="525982CD" w14:textId="77777777" w:rsidR="006C75A6" w:rsidRPr="000E0E9F" w:rsidRDefault="006C75A6" w:rsidP="00586384">
      <w:pPr>
        <w:rPr>
          <w:rFonts w:asciiTheme="minorHAnsi" w:hAnsiTheme="minorHAnsi" w:cstheme="minorHAnsi"/>
          <w:sz w:val="22"/>
          <w:szCs w:val="22"/>
        </w:rPr>
      </w:pPr>
    </w:p>
    <w:p w14:paraId="4EFBC6D7" w14:textId="6347694B" w:rsidR="006C75A6" w:rsidRPr="00586384" w:rsidRDefault="008C22F9" w:rsidP="00586384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F11570">
        <w:rPr>
          <w:rFonts w:asciiTheme="minorHAnsi" w:hAnsiTheme="minorHAnsi" w:cstheme="minorHAnsi"/>
          <w:sz w:val="22"/>
          <w:szCs w:val="22"/>
        </w:rPr>
        <w:t>eather phenomena</w:t>
      </w:r>
      <w:r w:rsidR="006C75A6" w:rsidRPr="0058638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common to the location </w:t>
      </w:r>
      <w:r w:rsidRPr="000E00AC">
        <w:rPr>
          <w:rFonts w:asciiTheme="minorHAnsi" w:hAnsiTheme="minorHAnsi" w:cstheme="minorHAnsi"/>
          <w:sz w:val="22"/>
        </w:rPr>
        <w:t>that could impact aviation operations</w:t>
      </w:r>
      <w:r>
        <w:rPr>
          <w:rFonts w:asciiTheme="minorHAnsi" w:hAnsiTheme="minorHAnsi" w:cstheme="minorHAnsi"/>
          <w:sz w:val="22"/>
        </w:rPr>
        <w:t>,</w:t>
      </w:r>
      <w:r w:rsidRPr="00586384">
        <w:rPr>
          <w:rFonts w:asciiTheme="minorHAnsi" w:hAnsiTheme="minorHAnsi" w:cstheme="minorHAnsi"/>
          <w:sz w:val="22"/>
          <w:szCs w:val="22"/>
        </w:rPr>
        <w:t xml:space="preserve"> </w:t>
      </w:r>
      <w:r w:rsidR="006C75A6" w:rsidRPr="00586384">
        <w:rPr>
          <w:rFonts w:asciiTheme="minorHAnsi" w:hAnsiTheme="minorHAnsi" w:cstheme="minorHAnsi"/>
          <w:sz w:val="22"/>
          <w:szCs w:val="22"/>
        </w:rPr>
        <w:t xml:space="preserve">for each of </w:t>
      </w:r>
      <w:r w:rsidR="005950B3" w:rsidRPr="00586384">
        <w:rPr>
          <w:rFonts w:asciiTheme="minorHAnsi" w:hAnsiTheme="minorHAnsi" w:cstheme="minorHAnsi"/>
          <w:sz w:val="22"/>
          <w:szCs w:val="22"/>
        </w:rPr>
        <w:t>following</w:t>
      </w:r>
      <w:r w:rsidR="006C75A6" w:rsidRPr="00586384">
        <w:rPr>
          <w:rFonts w:asciiTheme="minorHAnsi" w:hAnsiTheme="minorHAnsi" w:cstheme="minorHAnsi"/>
          <w:sz w:val="22"/>
          <w:szCs w:val="22"/>
        </w:rPr>
        <w:t xml:space="preserve"> </w:t>
      </w:r>
      <w:r w:rsidR="00F93002" w:rsidRPr="00586384">
        <w:rPr>
          <w:rFonts w:asciiTheme="minorHAnsi" w:hAnsiTheme="minorHAnsi" w:cstheme="minorHAnsi"/>
          <w:sz w:val="22"/>
          <w:szCs w:val="22"/>
        </w:rPr>
        <w:t xml:space="preserve">topographic/geographic location </w:t>
      </w:r>
      <w:r w:rsidR="005950B3" w:rsidRPr="00586384">
        <w:rPr>
          <w:rFonts w:asciiTheme="minorHAnsi" w:hAnsiTheme="minorHAnsi" w:cstheme="minorHAnsi"/>
          <w:sz w:val="22"/>
          <w:szCs w:val="22"/>
        </w:rPr>
        <w:t>categories</w:t>
      </w:r>
      <w:r w:rsidR="00F93002" w:rsidRPr="00586384">
        <w:rPr>
          <w:rFonts w:asciiTheme="minorHAnsi" w:hAnsiTheme="minorHAnsi" w:cstheme="minorHAnsi"/>
          <w:sz w:val="22"/>
          <w:szCs w:val="22"/>
        </w:rPr>
        <w:t xml:space="preserve"> found in</w:t>
      </w:r>
      <w:r w:rsidR="006C75A6" w:rsidRPr="00586384">
        <w:rPr>
          <w:rFonts w:asciiTheme="minorHAnsi" w:hAnsiTheme="minorHAnsi" w:cstheme="minorHAnsi"/>
          <w:sz w:val="22"/>
          <w:szCs w:val="22"/>
        </w:rPr>
        <w:t xml:space="preserve"> the western United States:</w:t>
      </w:r>
    </w:p>
    <w:bookmarkEnd w:id="2"/>
    <w:p w14:paraId="2C08142D" w14:textId="77777777" w:rsidR="006C75A6" w:rsidRPr="000E0E9F" w:rsidRDefault="006C75A6" w:rsidP="006C75A6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4CFAD5AB" w14:textId="7B301AFC" w:rsidR="006C75A6" w:rsidRPr="000E0E9F" w:rsidRDefault="006C75A6" w:rsidP="006C75A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Along the 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US </w:t>
      </w:r>
      <w:r w:rsidRPr="000E0E9F">
        <w:rPr>
          <w:rFonts w:asciiTheme="minorHAnsi" w:hAnsiTheme="minorHAnsi" w:cstheme="minorHAnsi"/>
          <w:color w:val="000000"/>
          <w:sz w:val="22"/>
          <w:szCs w:val="22"/>
        </w:rPr>
        <w:t>west coas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t, </w:t>
      </w:r>
      <w:r w:rsidRPr="000E0E9F">
        <w:rPr>
          <w:rFonts w:asciiTheme="minorHAnsi" w:hAnsiTheme="minorHAnsi" w:cstheme="minorHAnsi"/>
          <w:color w:val="000000"/>
          <w:sz w:val="22"/>
          <w:szCs w:val="22"/>
        </w:rPr>
        <w:t>with steep mountains to the east (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an </w:t>
      </w:r>
      <w:r w:rsidR="005950B3" w:rsidRPr="005950B3">
        <w:rPr>
          <w:rFonts w:asciiTheme="minorHAnsi" w:hAnsiTheme="minorHAnsi" w:cstheme="minorHAnsi"/>
          <w:i/>
          <w:color w:val="000000"/>
          <w:sz w:val="22"/>
          <w:szCs w:val="22"/>
        </w:rPr>
        <w:t>example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 of this </w:t>
      </w:r>
      <w:r w:rsidR="00F93002">
        <w:rPr>
          <w:rFonts w:asciiTheme="minorHAnsi" w:hAnsiTheme="minorHAnsi" w:cstheme="minorHAnsi"/>
          <w:color w:val="000000"/>
          <w:sz w:val="22"/>
          <w:szCs w:val="22"/>
        </w:rPr>
        <w:t>category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 is</w:t>
      </w:r>
      <w:r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5" w:history="1">
        <w:r w:rsidRPr="000E0E9F">
          <w:rPr>
            <w:rStyle w:val="Hyperlink"/>
            <w:rFonts w:asciiTheme="minorHAnsi" w:hAnsiTheme="minorHAnsi" w:cstheme="minorHAnsi"/>
            <w:sz w:val="22"/>
            <w:szCs w:val="22"/>
          </w:rPr>
          <w:t>Santa Barbara Airport</w:t>
        </w:r>
      </w:hyperlink>
      <w:r w:rsidRPr="000E0E9F">
        <w:rPr>
          <w:rFonts w:asciiTheme="minorHAnsi" w:hAnsiTheme="minorHAnsi" w:cstheme="minorHAnsi"/>
          <w:color w:val="000000"/>
          <w:sz w:val="22"/>
          <w:szCs w:val="22"/>
        </w:rPr>
        <w:t>, located on</w:t>
      </w:r>
      <w:r w:rsidR="000E0E9F">
        <w:rPr>
          <w:rFonts w:asciiTheme="minorHAnsi" w:hAnsiTheme="minorHAnsi" w:cstheme="minorHAnsi"/>
          <w:color w:val="000000"/>
          <w:sz w:val="22"/>
          <w:szCs w:val="22"/>
        </w:rPr>
        <w:t xml:space="preserve"> the Southern California Coast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5950B3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at an elevation of 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>10</w:t>
      </w:r>
      <w:r w:rsidR="005950B3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 feet</w:t>
      </w:r>
      <w:r w:rsidR="000E0E9F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4DE3DA5C" w14:textId="19536D09" w:rsidR="006C75A6" w:rsidRPr="000E0E9F" w:rsidRDefault="00F11570" w:rsidP="006C75A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In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 a valley in elevated terrain </w:t>
      </w:r>
      <w:r>
        <w:rPr>
          <w:rFonts w:asciiTheme="minorHAnsi" w:hAnsiTheme="minorHAnsi" w:cstheme="minorHAnsi"/>
          <w:color w:val="000000"/>
          <w:sz w:val="22"/>
          <w:szCs w:val="22"/>
        </w:rPr>
        <w:t>with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 high mountains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on each side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>, (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an </w:t>
      </w:r>
      <w:r w:rsidR="005950B3" w:rsidRPr="005950B3">
        <w:rPr>
          <w:rFonts w:asciiTheme="minorHAnsi" w:hAnsiTheme="minorHAnsi" w:cstheme="minorHAnsi"/>
          <w:i/>
          <w:color w:val="000000"/>
          <w:sz w:val="22"/>
          <w:szCs w:val="22"/>
        </w:rPr>
        <w:t>example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 of this</w:t>
      </w:r>
      <w:r w:rsidR="00F93002">
        <w:rPr>
          <w:rFonts w:asciiTheme="minorHAnsi" w:hAnsiTheme="minorHAnsi" w:cstheme="minorHAnsi"/>
          <w:color w:val="000000"/>
          <w:sz w:val="22"/>
          <w:szCs w:val="22"/>
        </w:rPr>
        <w:t xml:space="preserve"> category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 is</w:t>
      </w:r>
      <w:r w:rsidR="005950B3">
        <w:t xml:space="preserve"> </w:t>
      </w:r>
      <w:hyperlink r:id="rId6" w:history="1">
        <w:r w:rsidR="006C75A6" w:rsidRPr="000E0E9F">
          <w:rPr>
            <w:rStyle w:val="Hyperlink"/>
            <w:rFonts w:asciiTheme="minorHAnsi" w:hAnsiTheme="minorHAnsi" w:cstheme="minorHAnsi"/>
            <w:sz w:val="22"/>
            <w:szCs w:val="22"/>
          </w:rPr>
          <w:t>Friedman Memorial Airport</w:t>
        </w:r>
      </w:hyperlink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>, located in Central Idaho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 at an elevation of 5300 feet)</w:t>
      </w:r>
    </w:p>
    <w:p w14:paraId="17692165" w14:textId="77777777" w:rsidR="00D51C74" w:rsidRDefault="006C75A6" w:rsidP="006C75A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0E0E9F">
        <w:rPr>
          <w:rFonts w:asciiTheme="minorHAnsi" w:hAnsiTheme="minorHAnsi" w:cstheme="minorHAnsi"/>
          <w:color w:val="000000"/>
          <w:sz w:val="22"/>
          <w:szCs w:val="22"/>
        </w:rPr>
        <w:t>In elevated terrain on the leeside of high mountains (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an </w:t>
      </w:r>
      <w:r w:rsidR="005950B3" w:rsidRPr="005950B3">
        <w:rPr>
          <w:rFonts w:asciiTheme="minorHAnsi" w:hAnsiTheme="minorHAnsi" w:cstheme="minorHAnsi"/>
          <w:i/>
          <w:color w:val="000000"/>
          <w:sz w:val="22"/>
          <w:szCs w:val="22"/>
        </w:rPr>
        <w:t>example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 of this </w:t>
      </w:r>
      <w:r w:rsidR="00F93002">
        <w:rPr>
          <w:rFonts w:asciiTheme="minorHAnsi" w:hAnsiTheme="minorHAnsi" w:cstheme="minorHAnsi"/>
          <w:color w:val="000000"/>
          <w:sz w:val="22"/>
          <w:szCs w:val="22"/>
        </w:rPr>
        <w:t>category</w:t>
      </w:r>
      <w:r w:rsidR="005950B3">
        <w:rPr>
          <w:rFonts w:asciiTheme="minorHAnsi" w:hAnsiTheme="minorHAnsi" w:cstheme="minorHAnsi"/>
          <w:color w:val="000000"/>
          <w:sz w:val="22"/>
          <w:szCs w:val="22"/>
        </w:rPr>
        <w:t xml:space="preserve"> is</w:t>
      </w:r>
      <w:r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7" w:history="1">
        <w:r w:rsidRPr="000E0E9F">
          <w:rPr>
            <w:rStyle w:val="Hyperlink"/>
            <w:rFonts w:asciiTheme="minorHAnsi" w:hAnsiTheme="minorHAnsi" w:cstheme="minorHAnsi"/>
            <w:sz w:val="22"/>
            <w:szCs w:val="22"/>
          </w:rPr>
          <w:t>Northern Colorado Regional Airport</w:t>
        </w:r>
      </w:hyperlink>
      <w:r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, located in northern Colorado, at an elevation of 5000 feet, on the leeside of the Rocky </w:t>
      </w:r>
      <w:r w:rsidR="00F11570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Pr="000E0E9F">
        <w:rPr>
          <w:rFonts w:asciiTheme="minorHAnsi" w:hAnsiTheme="minorHAnsi" w:cstheme="minorHAnsi"/>
          <w:color w:val="000000"/>
          <w:sz w:val="22"/>
          <w:szCs w:val="22"/>
        </w:rPr>
        <w:t>ountains)</w:t>
      </w:r>
    </w:p>
    <w:p w14:paraId="77C76E75" w14:textId="77777777" w:rsidR="00D51C74" w:rsidRDefault="00D51C74" w:rsidP="00D51C74">
      <w:pPr>
        <w:ind w:left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393CE213" w14:textId="1889832C" w:rsidR="006C75A6" w:rsidRPr="00D51C74" w:rsidRDefault="004E5E41" w:rsidP="004E5E41">
      <w:pPr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(See </w:t>
      </w:r>
      <w:r w:rsidR="00E81802">
        <w:rPr>
          <w:rFonts w:asciiTheme="minorHAnsi" w:hAnsiTheme="minorHAnsi" w:cstheme="minorHAnsi"/>
          <w:color w:val="000000"/>
          <w:sz w:val="22"/>
          <w:szCs w:val="22"/>
        </w:rPr>
        <w:t xml:space="preserve">cross-sectional </w:t>
      </w:r>
      <w:r>
        <w:rPr>
          <w:rFonts w:asciiTheme="minorHAnsi" w:hAnsiTheme="minorHAnsi" w:cstheme="minorHAnsi"/>
          <w:color w:val="000000"/>
          <w:sz w:val="22"/>
          <w:szCs w:val="22"/>
        </w:rPr>
        <w:t>diagrams depicting these location categories on next page)</w:t>
      </w:r>
    </w:p>
    <w:p w14:paraId="6FB9C6E5" w14:textId="5DD7680B" w:rsidR="006C75A6" w:rsidRDefault="00443EF2" w:rsidP="004E5E41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6544E801" wp14:editId="3EDE6BBC">
            <wp:extent cx="2022285" cy="445753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167" cy="4505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F4DF1" w14:textId="77777777" w:rsidR="004E5E41" w:rsidRDefault="004E5E41" w:rsidP="004E5E4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DFCAB68" w14:textId="37BE0213" w:rsidR="004E5E41" w:rsidRPr="004E5E41" w:rsidRDefault="004E5E41" w:rsidP="004E5E41">
      <w:pPr>
        <w:jc w:val="center"/>
        <w:rPr>
          <w:rFonts w:asciiTheme="minorHAnsi" w:hAnsiTheme="minorHAnsi" w:cstheme="minorHAnsi"/>
          <w:sz w:val="20"/>
          <w:szCs w:val="22"/>
        </w:rPr>
      </w:pPr>
      <w:r w:rsidRPr="004E5E41">
        <w:rPr>
          <w:rFonts w:asciiTheme="minorHAnsi" w:hAnsiTheme="minorHAnsi" w:cstheme="minorHAnsi"/>
          <w:sz w:val="20"/>
          <w:szCs w:val="22"/>
        </w:rPr>
        <w:t>Above:  Diagrams depicting locations a, b, and c as described in part 2.</w:t>
      </w:r>
    </w:p>
    <w:p w14:paraId="0F625F7B" w14:textId="77777777" w:rsidR="004E5E41" w:rsidRDefault="004E5E41" w:rsidP="004E5E4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EE380DA" w14:textId="333C6A28" w:rsidR="003D2B57" w:rsidRDefault="003D2B57" w:rsidP="003D2B57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summary of the impacts to aviation operations for each of the weather phenomena listed for each location.</w:t>
      </w:r>
    </w:p>
    <w:p w14:paraId="0BA958ED" w14:textId="77777777" w:rsidR="003D2B57" w:rsidRDefault="003D2B57" w:rsidP="003D2B57">
      <w:pPr>
        <w:rPr>
          <w:rFonts w:asciiTheme="minorHAnsi" w:hAnsiTheme="minorHAnsi" w:cstheme="minorHAnsi"/>
          <w:sz w:val="22"/>
          <w:szCs w:val="22"/>
        </w:rPr>
      </w:pPr>
    </w:p>
    <w:p w14:paraId="6444A07B" w14:textId="7339BADE" w:rsidR="00586384" w:rsidRPr="003D2B57" w:rsidRDefault="001506F0" w:rsidP="003D2B5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586384" w:rsidRPr="003D2B57">
        <w:rPr>
          <w:rFonts w:asciiTheme="minorHAnsi" w:hAnsiTheme="minorHAnsi" w:cstheme="minorHAnsi"/>
          <w:sz w:val="22"/>
          <w:szCs w:val="22"/>
        </w:rPr>
        <w:t xml:space="preserve">n </w:t>
      </w:r>
      <w:r w:rsidR="003D2B57">
        <w:rPr>
          <w:rFonts w:asciiTheme="minorHAnsi" w:hAnsiTheme="minorHAnsi" w:cstheme="minorHAnsi"/>
          <w:sz w:val="22"/>
          <w:szCs w:val="22"/>
        </w:rPr>
        <w:t xml:space="preserve">parts 2. </w:t>
      </w:r>
      <w:r>
        <w:rPr>
          <w:rFonts w:asciiTheme="minorHAnsi" w:hAnsiTheme="minorHAnsi" w:cstheme="minorHAnsi"/>
          <w:sz w:val="22"/>
          <w:szCs w:val="22"/>
        </w:rPr>
        <w:t>a</w:t>
      </w:r>
      <w:r w:rsidR="003D2B57">
        <w:rPr>
          <w:rFonts w:asciiTheme="minorHAnsi" w:hAnsiTheme="minorHAnsi" w:cstheme="minorHAnsi"/>
          <w:sz w:val="22"/>
          <w:szCs w:val="22"/>
        </w:rPr>
        <w:t>nd 3. above</w:t>
      </w:r>
      <w:r w:rsidR="00586384" w:rsidRPr="003D2B57">
        <w:rPr>
          <w:rFonts w:asciiTheme="minorHAnsi" w:hAnsiTheme="minorHAnsi" w:cstheme="minorHAnsi"/>
          <w:sz w:val="22"/>
          <w:szCs w:val="22"/>
        </w:rPr>
        <w:t xml:space="preserve">, you will be demonstrating your cumulative </w:t>
      </w:r>
      <w:r w:rsidR="003D2B57">
        <w:rPr>
          <w:rFonts w:asciiTheme="minorHAnsi" w:hAnsiTheme="minorHAnsi" w:cstheme="minorHAnsi"/>
          <w:sz w:val="22"/>
          <w:szCs w:val="22"/>
        </w:rPr>
        <w:t xml:space="preserve">(throughout the course) </w:t>
      </w:r>
      <w:r w:rsidR="00586384" w:rsidRPr="003D2B57">
        <w:rPr>
          <w:rFonts w:asciiTheme="minorHAnsi" w:hAnsiTheme="minorHAnsi" w:cstheme="minorHAnsi"/>
          <w:sz w:val="22"/>
          <w:szCs w:val="22"/>
        </w:rPr>
        <w:t>knowledge</w:t>
      </w:r>
      <w:r w:rsidR="003D2B57">
        <w:rPr>
          <w:rFonts w:asciiTheme="minorHAnsi" w:hAnsiTheme="minorHAnsi" w:cstheme="minorHAnsi"/>
          <w:sz w:val="22"/>
          <w:szCs w:val="22"/>
        </w:rPr>
        <w:t xml:space="preserve">, </w:t>
      </w:r>
      <w:r w:rsidR="00586384" w:rsidRPr="003D2B57">
        <w:rPr>
          <w:rFonts w:asciiTheme="minorHAnsi" w:hAnsiTheme="minorHAnsi" w:cstheme="minorHAnsi"/>
          <w:sz w:val="22"/>
          <w:szCs w:val="22"/>
        </w:rPr>
        <w:t xml:space="preserve">and ability </w:t>
      </w:r>
      <w:r w:rsidR="003D2B57">
        <w:rPr>
          <w:rFonts w:asciiTheme="minorHAnsi" w:hAnsiTheme="minorHAnsi" w:cstheme="minorHAnsi"/>
          <w:sz w:val="22"/>
          <w:szCs w:val="22"/>
        </w:rPr>
        <w:t>to connect</w:t>
      </w:r>
      <w:r w:rsidR="00586384" w:rsidRPr="003D2B5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weather phenomena</w:t>
      </w:r>
      <w:r w:rsidR="00586384" w:rsidRPr="003D2B57">
        <w:rPr>
          <w:rFonts w:asciiTheme="minorHAnsi" w:hAnsiTheme="minorHAnsi" w:cstheme="minorHAnsi"/>
          <w:sz w:val="22"/>
          <w:szCs w:val="22"/>
        </w:rPr>
        <w:t xml:space="preserve"> like cloud and fog types</w:t>
      </w:r>
      <w:r>
        <w:rPr>
          <w:rFonts w:asciiTheme="minorHAnsi" w:hAnsiTheme="minorHAnsi" w:cstheme="minorHAnsi"/>
          <w:sz w:val="22"/>
          <w:szCs w:val="22"/>
        </w:rPr>
        <w:t xml:space="preserve"> and development, regional wind patterns</w:t>
      </w:r>
      <w:r w:rsidR="00586384" w:rsidRPr="003D2B57">
        <w:rPr>
          <w:rFonts w:asciiTheme="minorHAnsi" w:hAnsiTheme="minorHAnsi" w:cstheme="minorHAnsi"/>
          <w:sz w:val="22"/>
          <w:szCs w:val="22"/>
        </w:rPr>
        <w:t xml:space="preserve">, </w:t>
      </w:r>
      <w:r w:rsidR="00DC1D29" w:rsidRPr="003D2B57">
        <w:rPr>
          <w:rFonts w:asciiTheme="minorHAnsi" w:hAnsiTheme="minorHAnsi" w:cstheme="minorHAnsi"/>
          <w:sz w:val="22"/>
          <w:szCs w:val="22"/>
        </w:rPr>
        <w:t>precipitation</w:t>
      </w:r>
      <w:r>
        <w:rPr>
          <w:rFonts w:asciiTheme="minorHAnsi" w:hAnsiTheme="minorHAnsi" w:cstheme="minorHAnsi"/>
          <w:sz w:val="22"/>
          <w:szCs w:val="22"/>
        </w:rPr>
        <w:t xml:space="preserve"> types</w:t>
      </w:r>
      <w:r w:rsidR="00DC1D29" w:rsidRPr="003D2B57">
        <w:rPr>
          <w:rFonts w:asciiTheme="minorHAnsi" w:hAnsiTheme="minorHAnsi" w:cstheme="minorHAnsi"/>
          <w:sz w:val="22"/>
          <w:szCs w:val="22"/>
        </w:rPr>
        <w:t xml:space="preserve">, </w:t>
      </w:r>
      <w:r w:rsidR="00A24314">
        <w:rPr>
          <w:rFonts w:asciiTheme="minorHAnsi" w:hAnsiTheme="minorHAnsi" w:cstheme="minorHAnsi"/>
          <w:sz w:val="22"/>
          <w:szCs w:val="22"/>
        </w:rPr>
        <w:t>small and large-scale weather system and air</w:t>
      </w:r>
      <w:r w:rsidR="003D2B57">
        <w:rPr>
          <w:rFonts w:asciiTheme="minorHAnsi" w:hAnsiTheme="minorHAnsi" w:cstheme="minorHAnsi"/>
          <w:sz w:val="22"/>
          <w:szCs w:val="22"/>
        </w:rPr>
        <w:t xml:space="preserve"> pressure patterns</w:t>
      </w:r>
      <w:r w:rsidR="00586384" w:rsidRPr="003D2B57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etc.</w:t>
      </w:r>
      <w:r w:rsidR="00586384" w:rsidRPr="003D2B57">
        <w:rPr>
          <w:rFonts w:asciiTheme="minorHAnsi" w:hAnsiTheme="minorHAnsi" w:cstheme="minorHAnsi"/>
          <w:sz w:val="22"/>
          <w:szCs w:val="22"/>
        </w:rPr>
        <w:t>, to their impacts on aviation operations.</w:t>
      </w:r>
    </w:p>
    <w:p w14:paraId="5790ACDE" w14:textId="77777777" w:rsidR="00586384" w:rsidRPr="000E0E9F" w:rsidRDefault="00586384" w:rsidP="006C75A6">
      <w:pPr>
        <w:rPr>
          <w:rFonts w:asciiTheme="minorHAnsi" w:hAnsiTheme="minorHAnsi" w:cstheme="minorHAnsi"/>
          <w:sz w:val="22"/>
          <w:szCs w:val="22"/>
        </w:rPr>
      </w:pPr>
    </w:p>
    <w:p w14:paraId="541C3B7F" w14:textId="0CB41795" w:rsidR="006C75A6" w:rsidRPr="001C4515" w:rsidRDefault="001506F0" w:rsidP="001C4515">
      <w:pPr>
        <w:rPr>
          <w:rFonts w:asciiTheme="minorHAnsi" w:hAnsiTheme="minorHAnsi" w:cstheme="minorHAnsi"/>
          <w:sz w:val="22"/>
          <w:szCs w:val="22"/>
        </w:rPr>
      </w:pPr>
      <w:r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Use the template provided below to d</w:t>
      </w:r>
      <w:r w:rsidR="006C75A6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evelop a </w:t>
      </w:r>
      <w:r w:rsidR="00B25797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report</w:t>
      </w:r>
      <w:r w:rsidR="006C75A6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containing the requirements outlined </w:t>
      </w:r>
      <w:r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in 1-3 </w:t>
      </w:r>
      <w:r w:rsidR="006C75A6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above</w:t>
      </w:r>
      <w:r w:rsidR="001C4515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,</w:t>
      </w:r>
      <w:r w:rsidR="001C23DA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  <w:r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adding references for all sources of factual information</w:t>
      </w:r>
      <w:r w:rsidR="00A24314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,</w:t>
      </w:r>
      <w:r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  <w:r w:rsidR="001C23DA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and your reflective statements</w:t>
      </w:r>
      <w:r w:rsidR="006C75A6" w:rsidRPr="00A24314">
        <w:rPr>
          <w:rFonts w:asciiTheme="minorHAnsi" w:hAnsiTheme="minorHAnsi" w:cstheme="minorHAnsi"/>
          <w:b/>
          <w:sz w:val="22"/>
          <w:szCs w:val="22"/>
          <w:highlight w:val="yellow"/>
        </w:rPr>
        <w:t>.</w:t>
      </w:r>
      <w:r w:rsidR="00EE38C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The template contains additional guidance in fulfilling the requirements.</w:t>
      </w:r>
    </w:p>
    <w:p w14:paraId="17555E11" w14:textId="7FD04825" w:rsidR="006C75A6" w:rsidRPr="000E0E9F" w:rsidRDefault="006C75A6" w:rsidP="006C75A6">
      <w:pPr>
        <w:spacing w:before="100" w:beforeAutospacing="1" w:after="100" w:afterAutospacing="1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E0E9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The template is provided on the </w:t>
      </w:r>
      <w:r w:rsidR="00A24314">
        <w:rPr>
          <w:rFonts w:asciiTheme="minorHAnsi" w:hAnsiTheme="minorHAnsi" w:cstheme="minorHAnsi"/>
          <w:b/>
          <w:color w:val="000000"/>
          <w:sz w:val="22"/>
          <w:szCs w:val="22"/>
        </w:rPr>
        <w:t>following</w:t>
      </w:r>
      <w:r w:rsidRPr="000E0E9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pages. </w:t>
      </w:r>
      <w:r w:rsidRPr="003D2B57"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  <w:t>Remove th</w:t>
      </w:r>
      <w:r w:rsidR="004E5E41"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  <w:t>e</w:t>
      </w:r>
      <w:r w:rsidRPr="003D2B57"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  <w:t xml:space="preserve"> </w:t>
      </w:r>
      <w:r w:rsidR="004E5E41"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  <w:t xml:space="preserve">instruction </w:t>
      </w:r>
      <w:r w:rsidRPr="003D2B57"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  <w:t>page</w:t>
      </w:r>
      <w:r w:rsidR="004E5E41"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  <w:t>s</w:t>
      </w:r>
      <w:r w:rsidRPr="000E0E9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from the file prior to submitting your final </w:t>
      </w:r>
      <w:r w:rsidR="001C4515">
        <w:rPr>
          <w:rFonts w:asciiTheme="minorHAnsi" w:hAnsiTheme="minorHAnsi" w:cstheme="minorHAnsi"/>
          <w:b/>
          <w:color w:val="000000"/>
          <w:sz w:val="22"/>
          <w:szCs w:val="22"/>
        </w:rPr>
        <w:t>draft</w:t>
      </w:r>
      <w:r w:rsidRPr="000E0E9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of the </w:t>
      </w:r>
      <w:r w:rsidR="001C4515">
        <w:rPr>
          <w:rFonts w:asciiTheme="minorHAnsi" w:hAnsiTheme="minorHAnsi" w:cstheme="minorHAnsi"/>
          <w:b/>
          <w:color w:val="000000"/>
          <w:sz w:val="22"/>
          <w:szCs w:val="22"/>
        </w:rPr>
        <w:t>report.</w:t>
      </w:r>
    </w:p>
    <w:p w14:paraId="41067B3B" w14:textId="77777777" w:rsidR="006C75A6" w:rsidRPr="000E0E9F" w:rsidRDefault="006C75A6" w:rsidP="007D36FA">
      <w:pPr>
        <w:spacing w:before="3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30B26418" w14:textId="77777777" w:rsidR="006C75A6" w:rsidRPr="000E0E9F" w:rsidRDefault="006C75A6" w:rsidP="006C75A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6B6C881" w14:textId="7BC5E676" w:rsidR="006C75A6" w:rsidRPr="003560EC" w:rsidRDefault="006C75A6" w:rsidP="00942E82">
      <w:pPr>
        <w:spacing w:before="4080"/>
        <w:jc w:val="center"/>
        <w:rPr>
          <w:rFonts w:asciiTheme="majorHAnsi" w:hAnsiTheme="majorHAnsi" w:cstheme="majorHAnsi"/>
          <w:b/>
          <w:color w:val="000000"/>
          <w:sz w:val="28"/>
          <w:szCs w:val="22"/>
        </w:rPr>
      </w:pPr>
      <w:r w:rsidRPr="003560EC">
        <w:rPr>
          <w:rFonts w:asciiTheme="majorHAnsi" w:hAnsiTheme="majorHAnsi" w:cstheme="majorHAnsi"/>
          <w:b/>
          <w:sz w:val="28"/>
          <w:szCs w:val="22"/>
        </w:rPr>
        <w:t xml:space="preserve">Weather Considerations for </w:t>
      </w:r>
      <w:r w:rsidR="00586384" w:rsidRPr="003560EC">
        <w:rPr>
          <w:rFonts w:asciiTheme="majorHAnsi" w:hAnsiTheme="majorHAnsi" w:cstheme="majorHAnsi"/>
          <w:b/>
          <w:sz w:val="28"/>
          <w:szCs w:val="22"/>
        </w:rPr>
        <w:t>the Development of</w:t>
      </w:r>
      <w:r w:rsidRPr="003560EC">
        <w:rPr>
          <w:rFonts w:asciiTheme="majorHAnsi" w:hAnsiTheme="majorHAnsi" w:cstheme="majorHAnsi"/>
          <w:b/>
          <w:sz w:val="28"/>
          <w:szCs w:val="22"/>
        </w:rPr>
        <w:t xml:space="preserve"> Regional Airports in the Western United States</w:t>
      </w:r>
    </w:p>
    <w:p w14:paraId="04253ECE" w14:textId="77777777" w:rsidR="006C75A6" w:rsidRPr="003560EC" w:rsidRDefault="006C75A6" w:rsidP="006C75A6">
      <w:pPr>
        <w:spacing w:before="100" w:beforeAutospacing="1" w:after="100" w:afterAutospacing="1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3560EC">
        <w:rPr>
          <w:rFonts w:asciiTheme="minorHAnsi" w:hAnsiTheme="minorHAnsi" w:cstheme="minorHAnsi"/>
          <w:color w:val="000000"/>
          <w:sz w:val="22"/>
          <w:szCs w:val="22"/>
        </w:rPr>
        <w:t>Prepared by:</w:t>
      </w:r>
    </w:p>
    <w:p w14:paraId="347BF9BE" w14:textId="604EA612" w:rsidR="006C75A6" w:rsidRPr="003560EC" w:rsidRDefault="006C75A6" w:rsidP="009B2FE6">
      <w:pPr>
        <w:spacing w:before="100" w:beforeAutospacing="1" w:after="100" w:afterAutospacing="1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3560EC">
        <w:rPr>
          <w:rFonts w:asciiTheme="minorHAnsi" w:hAnsiTheme="minorHAnsi" w:cstheme="minorHAnsi"/>
          <w:color w:val="000000"/>
          <w:sz w:val="22"/>
          <w:szCs w:val="22"/>
        </w:rPr>
        <w:t xml:space="preserve">[Enter </w:t>
      </w:r>
      <w:r w:rsidR="009B2FE6" w:rsidRPr="003560EC">
        <w:rPr>
          <w:rFonts w:asciiTheme="minorHAnsi" w:hAnsiTheme="minorHAnsi" w:cstheme="minorHAnsi"/>
          <w:color w:val="000000"/>
          <w:sz w:val="22"/>
          <w:szCs w:val="22"/>
        </w:rPr>
        <w:t>name here</w:t>
      </w:r>
      <w:r w:rsidRPr="003560EC">
        <w:rPr>
          <w:rFonts w:asciiTheme="minorHAnsi" w:hAnsiTheme="minorHAnsi" w:cstheme="minorHAnsi"/>
          <w:color w:val="000000"/>
          <w:sz w:val="22"/>
          <w:szCs w:val="22"/>
        </w:rPr>
        <w:t>]</w:t>
      </w:r>
    </w:p>
    <w:p w14:paraId="1328B1FD" w14:textId="77777777" w:rsidR="006C75A6" w:rsidRPr="000E0E9F" w:rsidRDefault="006C75A6" w:rsidP="006C75A6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E0E9F">
        <w:rPr>
          <w:rFonts w:asciiTheme="minorHAnsi" w:hAnsiTheme="minorHAnsi" w:cstheme="minorHAnsi"/>
          <w:b/>
          <w:color w:val="000000"/>
          <w:sz w:val="22"/>
          <w:szCs w:val="22"/>
        </w:rPr>
        <w:br w:type="page"/>
      </w:r>
    </w:p>
    <w:p w14:paraId="1B40E0B9" w14:textId="265D3D68" w:rsidR="006C75A6" w:rsidRPr="003560EC" w:rsidRDefault="006C75A6" w:rsidP="003560EC">
      <w:pPr>
        <w:pStyle w:val="Heading2"/>
        <w:rPr>
          <w:b/>
          <w:color w:val="auto"/>
        </w:rPr>
      </w:pPr>
      <w:r w:rsidRPr="003560EC">
        <w:rPr>
          <w:b/>
          <w:color w:val="auto"/>
        </w:rPr>
        <w:lastRenderedPageBreak/>
        <w:t>Determining Prevailing Winds at the New Airport Location</w:t>
      </w:r>
    </w:p>
    <w:p w14:paraId="07978D08" w14:textId="3F36E290" w:rsidR="009D33CB" w:rsidRDefault="001B02E8" w:rsidP="003560EC">
      <w:pPr>
        <w:pStyle w:val="ListParagraph"/>
        <w:spacing w:before="100" w:beforeAutospacing="1" w:after="100" w:afterAutospacing="1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[</w:t>
      </w:r>
      <w:r w:rsidR="002B5E0C">
        <w:rPr>
          <w:rFonts w:asciiTheme="minorHAnsi" w:hAnsiTheme="minorHAnsi" w:cstheme="minorHAnsi"/>
          <w:color w:val="000000"/>
          <w:sz w:val="22"/>
          <w:szCs w:val="22"/>
        </w:rPr>
        <w:t>In this space:</w:t>
      </w:r>
    </w:p>
    <w:p w14:paraId="0E0925C2" w14:textId="77777777" w:rsidR="009D33CB" w:rsidRDefault="009D33CB" w:rsidP="003560EC">
      <w:pPr>
        <w:pStyle w:val="ListParagraph"/>
        <w:spacing w:before="100" w:beforeAutospacing="1" w:after="100" w:afterAutospacing="1"/>
        <w:ind w:left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22EC3C0" w14:textId="0344394C" w:rsidR="00D603C2" w:rsidRDefault="00D603C2" w:rsidP="003560EC">
      <w:pPr>
        <w:pStyle w:val="ListParagraph"/>
        <w:numPr>
          <w:ilvl w:val="0"/>
          <w:numId w:val="4"/>
        </w:numPr>
        <w:spacing w:before="100" w:beforeAutospacing="1" w:after="100" w:afterAutospacing="1"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1C4515">
        <w:rPr>
          <w:rFonts w:asciiTheme="minorHAnsi" w:hAnsiTheme="minorHAnsi" w:cstheme="minorHAnsi"/>
          <w:color w:val="000000"/>
          <w:sz w:val="22"/>
          <w:szCs w:val="22"/>
        </w:rPr>
        <w:t>xplain the purpose of a wind rose</w:t>
      </w:r>
      <w:r w:rsidR="00955F7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6394FB5" w14:textId="0EDF301E" w:rsidR="006C75A6" w:rsidRPr="000E0E9F" w:rsidRDefault="00D61ED8" w:rsidP="003560EC">
      <w:pPr>
        <w:pStyle w:val="ListParagraph"/>
        <w:numPr>
          <w:ilvl w:val="0"/>
          <w:numId w:val="4"/>
        </w:numPr>
        <w:spacing w:before="100" w:beforeAutospacing="1" w:after="100" w:afterAutospacing="1"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Explain</w:t>
      </w:r>
      <w:r w:rsidR="00F9300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how to interpret </w:t>
      </w:r>
      <w:r w:rsidR="00F93002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>wind rose</w:t>
      </w:r>
      <w:r w:rsidR="0031454F">
        <w:rPr>
          <w:rFonts w:asciiTheme="minorHAnsi" w:hAnsiTheme="minorHAnsi" w:cstheme="minorHAnsi"/>
          <w:color w:val="000000"/>
          <w:sz w:val="22"/>
          <w:szCs w:val="22"/>
        </w:rPr>
        <w:t xml:space="preserve"> by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1454F">
        <w:rPr>
          <w:rFonts w:asciiTheme="minorHAnsi" w:hAnsiTheme="minorHAnsi" w:cstheme="minorHAnsi"/>
          <w:color w:val="000000"/>
          <w:sz w:val="22"/>
          <w:szCs w:val="22"/>
        </w:rPr>
        <w:t>presenting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1454F">
        <w:rPr>
          <w:rFonts w:asciiTheme="minorHAnsi" w:hAnsiTheme="minorHAnsi" w:cstheme="minorHAnsi"/>
          <w:color w:val="000000"/>
          <w:sz w:val="22"/>
          <w:szCs w:val="22"/>
        </w:rPr>
        <w:t>a graphic of a wind rose for a particular location and interpreting all information it contains</w:t>
      </w:r>
      <w:r w:rsidR="0058638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83EB7C8" w14:textId="5B6803F0" w:rsidR="00227CD7" w:rsidRPr="00227CD7" w:rsidRDefault="002B5E0C" w:rsidP="003560EC">
      <w:pPr>
        <w:pStyle w:val="ListParagraph"/>
        <w:numPr>
          <w:ilvl w:val="0"/>
          <w:numId w:val="4"/>
        </w:numPr>
        <w:spacing w:before="100" w:beforeAutospacing="1" w:after="100" w:afterAutospacing="1"/>
        <w:ind w:left="360"/>
        <w:rPr>
          <w:rFonts w:asciiTheme="minorHAnsi" w:hAnsiTheme="minorHAnsi" w:cstheme="minorHAnsi"/>
          <w:color w:val="0000FF"/>
          <w:sz w:val="22"/>
          <w:szCs w:val="22"/>
          <w:u w:val="single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Provide a r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esource for </w:t>
      </w:r>
      <w:r w:rsidR="00D603C2">
        <w:rPr>
          <w:rFonts w:asciiTheme="minorHAnsi" w:hAnsiTheme="minorHAnsi" w:cstheme="minorHAnsi"/>
          <w:color w:val="000000"/>
          <w:sz w:val="22"/>
          <w:szCs w:val="22"/>
        </w:rPr>
        <w:t>w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ind </w:t>
      </w:r>
      <w:r w:rsidR="00D603C2"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="006C75A6" w:rsidRPr="000E0E9F">
        <w:rPr>
          <w:rFonts w:asciiTheme="minorHAnsi" w:hAnsiTheme="minorHAnsi" w:cstheme="minorHAnsi"/>
          <w:color w:val="000000"/>
          <w:sz w:val="22"/>
          <w:szCs w:val="22"/>
        </w:rPr>
        <w:t xml:space="preserve">ose </w:t>
      </w:r>
      <w:r w:rsidR="00343D70">
        <w:rPr>
          <w:rFonts w:asciiTheme="minorHAnsi" w:hAnsiTheme="minorHAnsi" w:cstheme="minorHAnsi"/>
          <w:color w:val="000000"/>
          <w:sz w:val="22"/>
          <w:szCs w:val="22"/>
        </w:rPr>
        <w:t>diagrams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– </w:t>
      </w:r>
      <w:r w:rsidR="00227CD7">
        <w:rPr>
          <w:rFonts w:asciiTheme="minorHAnsi" w:hAnsiTheme="minorHAnsi" w:cstheme="minorHAnsi"/>
          <w:color w:val="000000"/>
          <w:sz w:val="22"/>
          <w:szCs w:val="22"/>
        </w:rPr>
        <w:t>here are two options</w:t>
      </w:r>
      <w:r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519B9259" w14:textId="1799DE55" w:rsidR="00227CD7" w:rsidRPr="00227CD7" w:rsidRDefault="00AB4E28" w:rsidP="00227CD7">
      <w:pPr>
        <w:spacing w:before="100" w:beforeAutospacing="1" w:after="100" w:afterAutospacing="1"/>
        <w:ind w:left="360"/>
        <w:rPr>
          <w:rStyle w:val="Hyperlink"/>
          <w:rFonts w:asciiTheme="minorHAnsi" w:hAnsiTheme="minorHAnsi" w:cstheme="minorHAnsi"/>
          <w:sz w:val="22"/>
          <w:szCs w:val="22"/>
          <w:shd w:val="clear" w:color="auto" w:fill="FFFFFF"/>
        </w:rPr>
      </w:pPr>
      <w:hyperlink r:id="rId9" w:history="1">
        <w:r w:rsidR="001E0221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USDA’s Natural Resources Conservation Service Wind Rose Website</w:t>
        </w:r>
      </w:hyperlink>
    </w:p>
    <w:p w14:paraId="7588E36A" w14:textId="16F25C3F" w:rsidR="00227CD7" w:rsidRPr="00227CD7" w:rsidRDefault="00227CD7" w:rsidP="00227CD7">
      <w:pPr>
        <w:spacing w:before="100" w:beforeAutospacing="1" w:after="100" w:afterAutospacing="1"/>
        <w:ind w:left="360"/>
        <w:rPr>
          <w:rStyle w:val="Hyperlink"/>
          <w:rFonts w:asciiTheme="minorHAnsi" w:hAnsiTheme="minorHAnsi" w:cstheme="minorHAnsi"/>
          <w:sz w:val="20"/>
          <w:szCs w:val="22"/>
          <w:shd w:val="clear" w:color="auto" w:fill="FFFFFF"/>
        </w:rPr>
      </w:pPr>
      <w:r w:rsidRPr="00227CD7">
        <w:rPr>
          <w:rFonts w:asciiTheme="minorHAnsi" w:hAnsiTheme="minorHAnsi" w:cstheme="minorHAnsi"/>
          <w:sz w:val="22"/>
        </w:rPr>
        <w:t xml:space="preserve">The “How-To tab at </w:t>
      </w:r>
      <w:hyperlink r:id="rId10" w:history="1">
        <w:r w:rsidRPr="00227CD7">
          <w:rPr>
            <w:rStyle w:val="Hyperlink"/>
            <w:rFonts w:asciiTheme="minorHAnsi" w:hAnsiTheme="minorHAnsi" w:cstheme="minorHAnsi"/>
            <w:sz w:val="22"/>
          </w:rPr>
          <w:t>Worldwide Wind Roses - Graphics and Tabular Data</w:t>
        </w:r>
      </w:hyperlink>
    </w:p>
    <w:p w14:paraId="7569EE1D" w14:textId="1DD404AB" w:rsidR="001C4515" w:rsidRPr="000E0E9F" w:rsidRDefault="001C4515" w:rsidP="003560EC">
      <w:pPr>
        <w:pStyle w:val="ListParagraph"/>
        <w:numPr>
          <w:ilvl w:val="0"/>
          <w:numId w:val="4"/>
        </w:numPr>
        <w:spacing w:before="100" w:beforeAutospacing="1" w:after="100" w:afterAutospacing="1"/>
        <w:ind w:left="360"/>
        <w:rPr>
          <w:rStyle w:val="Hyperlink"/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</w:rPr>
        <w:t>Outline the uses of wind rose</w:t>
      </w:r>
      <w:r w:rsidR="00343D70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</w:rPr>
        <w:t xml:space="preserve">s </w:t>
      </w:r>
      <w:r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</w:rPr>
        <w:t>in airport planning and development.</w:t>
      </w:r>
      <w:r w:rsidR="001B02E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shd w:val="clear" w:color="auto" w:fill="FFFFFF"/>
        </w:rPr>
        <w:t>]</w:t>
      </w:r>
    </w:p>
    <w:p w14:paraId="146B68EE" w14:textId="77A5203D" w:rsidR="007D36FA" w:rsidRPr="000E0E9F" w:rsidRDefault="007D36FA" w:rsidP="007D36FA">
      <w:pPr>
        <w:pStyle w:val="ListParagraph"/>
        <w:spacing w:before="100" w:beforeAutospacing="1" w:after="100" w:afterAutospacing="1"/>
        <w:ind w:left="360" w:hanging="360"/>
        <w:rPr>
          <w:rStyle w:val="Hyperlink"/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252CF6D2" w14:textId="77777777" w:rsidR="009B2FE6" w:rsidRDefault="009B2FE6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601485C" w14:textId="70CBC51B" w:rsidR="00CE29DB" w:rsidRDefault="006C75A6" w:rsidP="003560EC">
      <w:pPr>
        <w:pStyle w:val="Heading2"/>
        <w:rPr>
          <w:b/>
          <w:color w:val="auto"/>
        </w:rPr>
      </w:pPr>
      <w:r w:rsidRPr="003560EC">
        <w:rPr>
          <w:b/>
          <w:color w:val="auto"/>
        </w:rPr>
        <w:lastRenderedPageBreak/>
        <w:t xml:space="preserve">Summary of Possible Weather and Associated Aviation Impacts for </w:t>
      </w:r>
      <w:r w:rsidR="00F93002" w:rsidRPr="003560EC">
        <w:rPr>
          <w:b/>
          <w:color w:val="auto"/>
        </w:rPr>
        <w:t>Geographic/</w:t>
      </w:r>
      <w:r w:rsidRPr="003560EC">
        <w:rPr>
          <w:b/>
          <w:color w:val="auto"/>
        </w:rPr>
        <w:t xml:space="preserve">Topographic </w:t>
      </w:r>
      <w:r w:rsidR="002B5E0C" w:rsidRPr="003560EC">
        <w:rPr>
          <w:b/>
          <w:color w:val="auto"/>
        </w:rPr>
        <w:t xml:space="preserve">Categories </w:t>
      </w:r>
      <w:r w:rsidRPr="003560EC">
        <w:rPr>
          <w:b/>
          <w:color w:val="auto"/>
        </w:rPr>
        <w:t xml:space="preserve">Common </w:t>
      </w:r>
      <w:r w:rsidR="002B5E0C" w:rsidRPr="003560EC">
        <w:rPr>
          <w:b/>
          <w:color w:val="auto"/>
        </w:rPr>
        <w:t>in</w:t>
      </w:r>
      <w:r w:rsidRPr="003560EC">
        <w:rPr>
          <w:b/>
          <w:color w:val="auto"/>
        </w:rPr>
        <w:t xml:space="preserve"> the Western United States</w:t>
      </w:r>
    </w:p>
    <w:p w14:paraId="780FB20C" w14:textId="77777777" w:rsidR="000E00AC" w:rsidRDefault="000E00AC" w:rsidP="000E00AC">
      <w:pPr>
        <w:rPr>
          <w:rFonts w:asciiTheme="minorHAnsi" w:hAnsiTheme="minorHAnsi" w:cstheme="minorHAnsi"/>
          <w:sz w:val="22"/>
        </w:rPr>
      </w:pPr>
    </w:p>
    <w:p w14:paraId="6E680CEC" w14:textId="25D6DF07" w:rsidR="000E00AC" w:rsidRPr="000E00AC" w:rsidRDefault="001B02E8" w:rsidP="000E00AC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[</w:t>
      </w:r>
      <w:r w:rsidR="000E00AC" w:rsidRPr="000E00AC">
        <w:rPr>
          <w:rFonts w:asciiTheme="minorHAnsi" w:hAnsiTheme="minorHAnsi" w:cstheme="minorHAnsi"/>
          <w:sz w:val="22"/>
        </w:rPr>
        <w:t xml:space="preserve">In the table below, for each possible airport location, list THREE </w:t>
      </w:r>
      <w:r w:rsidR="000E00AC">
        <w:rPr>
          <w:rFonts w:asciiTheme="minorHAnsi" w:hAnsiTheme="minorHAnsi" w:cstheme="minorHAnsi"/>
          <w:sz w:val="22"/>
        </w:rPr>
        <w:t xml:space="preserve">or more </w:t>
      </w:r>
      <w:r w:rsidR="000E00AC" w:rsidRPr="000E00AC">
        <w:rPr>
          <w:rFonts w:asciiTheme="minorHAnsi" w:hAnsiTheme="minorHAnsi" w:cstheme="minorHAnsi"/>
          <w:sz w:val="22"/>
        </w:rPr>
        <w:t xml:space="preserve">weather phenomena </w:t>
      </w:r>
      <w:r w:rsidR="000E00AC">
        <w:rPr>
          <w:rFonts w:asciiTheme="minorHAnsi" w:hAnsiTheme="minorHAnsi" w:cstheme="minorHAnsi"/>
          <w:sz w:val="22"/>
        </w:rPr>
        <w:t xml:space="preserve">common to the location </w:t>
      </w:r>
      <w:r w:rsidR="000E00AC" w:rsidRPr="000E00AC">
        <w:rPr>
          <w:rFonts w:asciiTheme="minorHAnsi" w:hAnsiTheme="minorHAnsi" w:cstheme="minorHAnsi"/>
          <w:sz w:val="22"/>
        </w:rPr>
        <w:t>that could impact aviation operations</w:t>
      </w:r>
      <w:r w:rsidR="000E00AC">
        <w:rPr>
          <w:rFonts w:asciiTheme="minorHAnsi" w:hAnsiTheme="minorHAnsi" w:cstheme="minorHAnsi"/>
          <w:sz w:val="22"/>
        </w:rPr>
        <w:t>,</w:t>
      </w:r>
      <w:r w:rsidR="000E00AC" w:rsidRPr="000E00AC">
        <w:rPr>
          <w:rFonts w:asciiTheme="minorHAnsi" w:hAnsiTheme="minorHAnsi" w:cstheme="minorHAnsi"/>
          <w:sz w:val="22"/>
        </w:rPr>
        <w:t xml:space="preserve"> and includ</w:t>
      </w:r>
      <w:r w:rsidR="000E00AC">
        <w:rPr>
          <w:rFonts w:asciiTheme="minorHAnsi" w:hAnsiTheme="minorHAnsi" w:cstheme="minorHAnsi"/>
          <w:sz w:val="22"/>
        </w:rPr>
        <w:t>e</w:t>
      </w:r>
      <w:r w:rsidR="000E00AC" w:rsidRPr="000E00AC">
        <w:rPr>
          <w:rFonts w:asciiTheme="minorHAnsi" w:hAnsiTheme="minorHAnsi" w:cstheme="minorHAnsi"/>
          <w:sz w:val="22"/>
        </w:rPr>
        <w:t xml:space="preserve"> a brief description of each phenomenon.</w:t>
      </w:r>
      <w:r>
        <w:rPr>
          <w:rFonts w:asciiTheme="minorHAnsi" w:hAnsiTheme="minorHAnsi" w:cstheme="minorHAnsi"/>
          <w:sz w:val="22"/>
        </w:rPr>
        <w:t>]</w:t>
      </w:r>
    </w:p>
    <w:p w14:paraId="31BAAB2E" w14:textId="6145D1EF" w:rsidR="00E312E9" w:rsidRDefault="00E312E9" w:rsidP="00DC1D29">
      <w:pPr>
        <w:pStyle w:val="ListParagraph"/>
        <w:spacing w:before="120" w:after="100" w:afterAutospacing="1"/>
        <w:ind w:left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II. Summary of Possible Weather and Associated Aviation Impacts for Topographic Scenarios Common to the Western United States"/>
      </w:tblPr>
      <w:tblGrid>
        <w:gridCol w:w="2490"/>
        <w:gridCol w:w="3985"/>
        <w:gridCol w:w="4320"/>
      </w:tblGrid>
      <w:tr w:rsidR="00F93002" w14:paraId="7DBC4284" w14:textId="77777777" w:rsidTr="009B2FE6">
        <w:trPr>
          <w:cantSplit/>
          <w:tblHeader/>
        </w:trPr>
        <w:tc>
          <w:tcPr>
            <w:tcW w:w="2490" w:type="dxa"/>
          </w:tcPr>
          <w:p w14:paraId="539C7417" w14:textId="3ED0E8F3" w:rsidR="00E312E9" w:rsidRDefault="00F93002" w:rsidP="0031454F">
            <w:pPr>
              <w:pStyle w:val="ListParagraph"/>
              <w:spacing w:before="120" w:after="100" w:afterAutospacing="1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Geographic/Topographic Category of a Possible </w:t>
            </w:r>
            <w:r w:rsidR="00E312E9">
              <w:rPr>
                <w:rFonts w:asciiTheme="minorHAnsi" w:hAnsiTheme="minorHAnsi" w:cstheme="minorHAnsi"/>
                <w:b/>
                <w:sz w:val="22"/>
                <w:szCs w:val="22"/>
              </w:rPr>
              <w:t>of Airport Location</w:t>
            </w:r>
          </w:p>
        </w:tc>
        <w:tc>
          <w:tcPr>
            <w:tcW w:w="3985" w:type="dxa"/>
          </w:tcPr>
          <w:p w14:paraId="341E6914" w14:textId="2B007C99" w:rsidR="00E312E9" w:rsidRDefault="00F93002" w:rsidP="000E00AC">
            <w:pPr>
              <w:pStyle w:val="ListParagraph"/>
              <w:spacing w:before="120" w:after="100" w:afterAutospacing="1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Weather</w:t>
            </w:r>
            <w:r w:rsidR="00E312E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C1D2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Phenomena </w:t>
            </w:r>
            <w:r w:rsidR="00E312E9">
              <w:rPr>
                <w:rFonts w:asciiTheme="minorHAnsi" w:hAnsiTheme="minorHAnsi" w:cstheme="minorHAnsi"/>
                <w:b/>
                <w:sz w:val="22"/>
                <w:szCs w:val="22"/>
              </w:rPr>
              <w:t>That Could Impact Aviation Operations</w:t>
            </w:r>
          </w:p>
        </w:tc>
        <w:tc>
          <w:tcPr>
            <w:tcW w:w="4320" w:type="dxa"/>
          </w:tcPr>
          <w:p w14:paraId="0DB1EC20" w14:textId="502285D6" w:rsidR="00E312E9" w:rsidRDefault="0031454F" w:rsidP="0031454F">
            <w:pPr>
              <w:pStyle w:val="ListParagraph"/>
              <w:spacing w:before="120" w:after="100" w:afterAutospacing="1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Station/Airport Example</w:t>
            </w:r>
          </w:p>
        </w:tc>
      </w:tr>
      <w:tr w:rsidR="00F93002" w14:paraId="6181B858" w14:textId="77777777" w:rsidTr="009B2FE6">
        <w:trPr>
          <w:trHeight w:val="1745"/>
        </w:trPr>
        <w:tc>
          <w:tcPr>
            <w:tcW w:w="2490" w:type="dxa"/>
          </w:tcPr>
          <w:p w14:paraId="3A50B951" w14:textId="1A4EA91D" w:rsidR="00E312E9" w:rsidRPr="00E4458E" w:rsidRDefault="00DC1D29" w:rsidP="002B5E0C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58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2B5E0C" w:rsidRPr="00E4458E">
              <w:rPr>
                <w:rFonts w:asciiTheme="minorHAnsi" w:hAnsiTheme="minorHAnsi" w:cstheme="minorHAnsi"/>
                <w:sz w:val="22"/>
                <w:szCs w:val="22"/>
              </w:rPr>
              <w:t>long the US W</w:t>
            </w:r>
            <w:r w:rsidR="00E312E9" w:rsidRPr="00E4458E">
              <w:rPr>
                <w:rFonts w:asciiTheme="minorHAnsi" w:hAnsiTheme="minorHAnsi" w:cstheme="minorHAnsi"/>
                <w:sz w:val="22"/>
                <w:szCs w:val="22"/>
              </w:rPr>
              <w:t>est coast</w:t>
            </w:r>
            <w:r w:rsidR="002B5E0C" w:rsidRPr="00E4458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E312E9" w:rsidRPr="00E4458E">
              <w:rPr>
                <w:rFonts w:asciiTheme="minorHAnsi" w:hAnsiTheme="minorHAnsi" w:cstheme="minorHAnsi"/>
                <w:sz w:val="22"/>
                <w:szCs w:val="22"/>
              </w:rPr>
              <w:t xml:space="preserve"> with steep mountains to the east</w:t>
            </w:r>
          </w:p>
        </w:tc>
        <w:tc>
          <w:tcPr>
            <w:tcW w:w="3985" w:type="dxa"/>
          </w:tcPr>
          <w:p w14:paraId="45E2198A" w14:textId="77777777" w:rsidR="00E312E9" w:rsidRPr="00E4458E" w:rsidRDefault="00E312E9" w:rsidP="009B2FE6">
            <w:pPr>
              <w:spacing w:before="120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0" w:type="dxa"/>
          </w:tcPr>
          <w:p w14:paraId="079AD5A0" w14:textId="15626CB7" w:rsidR="0031454F" w:rsidRPr="00E4458E" w:rsidRDefault="0031454F" w:rsidP="0031454F">
            <w:pPr>
              <w:rPr>
                <w:rFonts w:asciiTheme="minorHAnsi" w:hAnsiTheme="minorHAnsi" w:cstheme="minorHAnsi"/>
                <w:sz w:val="22"/>
              </w:rPr>
            </w:pPr>
            <w:r w:rsidRPr="00E4458E">
              <w:rPr>
                <w:rFonts w:asciiTheme="minorHAnsi" w:hAnsiTheme="minorHAnsi" w:cstheme="minorHAnsi"/>
                <w:sz w:val="22"/>
              </w:rPr>
              <w:t xml:space="preserve">Santa Barbara Municipal </w:t>
            </w:r>
            <w:r w:rsidR="00E4458E">
              <w:rPr>
                <w:rFonts w:asciiTheme="minorHAnsi" w:hAnsiTheme="minorHAnsi" w:cstheme="minorHAnsi"/>
                <w:sz w:val="22"/>
              </w:rPr>
              <w:t>Airport</w:t>
            </w:r>
          </w:p>
          <w:p w14:paraId="5A0203BC" w14:textId="47C506BF" w:rsidR="0031454F" w:rsidRPr="00E4458E" w:rsidRDefault="0031454F" w:rsidP="0031454F">
            <w:pPr>
              <w:rPr>
                <w:rFonts w:asciiTheme="minorHAnsi" w:hAnsiTheme="minorHAnsi" w:cstheme="minorHAnsi"/>
                <w:sz w:val="22"/>
              </w:rPr>
            </w:pPr>
            <w:r w:rsidRPr="00E4458E">
              <w:rPr>
                <w:rFonts w:asciiTheme="minorHAnsi" w:hAnsiTheme="minorHAnsi" w:cstheme="minorHAnsi"/>
                <w:sz w:val="22"/>
              </w:rPr>
              <w:t>S</w:t>
            </w:r>
            <w:r w:rsidR="00E4458E">
              <w:rPr>
                <w:rFonts w:asciiTheme="minorHAnsi" w:hAnsiTheme="minorHAnsi" w:cstheme="minorHAnsi"/>
                <w:sz w:val="22"/>
              </w:rPr>
              <w:t>anta Barbara,</w:t>
            </w:r>
            <w:r w:rsidRPr="00E4458E">
              <w:rPr>
                <w:rFonts w:asciiTheme="minorHAnsi" w:hAnsiTheme="minorHAnsi" w:cstheme="minorHAnsi"/>
                <w:sz w:val="22"/>
              </w:rPr>
              <w:t xml:space="preserve"> California</w:t>
            </w:r>
          </w:p>
          <w:p w14:paraId="1A562E5F" w14:textId="77777777" w:rsidR="0031454F" w:rsidRPr="00E4458E" w:rsidRDefault="0031454F" w:rsidP="0031454F">
            <w:pPr>
              <w:rPr>
                <w:rFonts w:asciiTheme="minorHAnsi" w:hAnsiTheme="minorHAnsi" w:cstheme="minorHAnsi"/>
                <w:sz w:val="22"/>
              </w:rPr>
            </w:pPr>
            <w:r w:rsidRPr="00E4458E">
              <w:rPr>
                <w:rFonts w:asciiTheme="minorHAnsi" w:hAnsiTheme="minorHAnsi" w:cstheme="minorHAnsi"/>
                <w:sz w:val="22"/>
              </w:rPr>
              <w:t xml:space="preserve">Elevation: 10 ft. </w:t>
            </w:r>
          </w:p>
          <w:p w14:paraId="0DFA970E" w14:textId="77777777" w:rsidR="00E312E9" w:rsidRPr="00E4458E" w:rsidRDefault="00E312E9" w:rsidP="003E21BC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3002" w14:paraId="6C557DEA" w14:textId="77777777" w:rsidTr="009B2FE6">
        <w:trPr>
          <w:trHeight w:val="1610"/>
        </w:trPr>
        <w:tc>
          <w:tcPr>
            <w:tcW w:w="2490" w:type="dxa"/>
          </w:tcPr>
          <w:p w14:paraId="4889F404" w14:textId="396F8256" w:rsidR="00E312E9" w:rsidRPr="00E4458E" w:rsidRDefault="00F11570" w:rsidP="00F11570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58E">
              <w:rPr>
                <w:rFonts w:asciiTheme="minorHAnsi" w:hAnsiTheme="minorHAnsi" w:cstheme="minorHAnsi"/>
                <w:sz w:val="22"/>
                <w:szCs w:val="22"/>
              </w:rPr>
              <w:t>In</w:t>
            </w:r>
            <w:r w:rsidR="002B5E0C" w:rsidRPr="00E4458E">
              <w:rPr>
                <w:rFonts w:asciiTheme="minorHAnsi" w:hAnsiTheme="minorHAnsi" w:cstheme="minorHAnsi"/>
                <w:sz w:val="22"/>
                <w:szCs w:val="22"/>
              </w:rPr>
              <w:t xml:space="preserve"> a v</w:t>
            </w:r>
            <w:r w:rsidR="00E312E9" w:rsidRPr="00E4458E">
              <w:rPr>
                <w:rFonts w:asciiTheme="minorHAnsi" w:hAnsiTheme="minorHAnsi" w:cstheme="minorHAnsi"/>
                <w:sz w:val="22"/>
                <w:szCs w:val="22"/>
              </w:rPr>
              <w:t xml:space="preserve">alley in elevated terrain </w:t>
            </w:r>
            <w:r w:rsidRPr="00E4458E">
              <w:rPr>
                <w:rFonts w:asciiTheme="minorHAnsi" w:hAnsiTheme="minorHAnsi" w:cstheme="minorHAnsi"/>
                <w:sz w:val="22"/>
                <w:szCs w:val="22"/>
              </w:rPr>
              <w:t xml:space="preserve">with </w:t>
            </w:r>
            <w:r w:rsidR="00E312E9" w:rsidRPr="00E4458E">
              <w:rPr>
                <w:rFonts w:asciiTheme="minorHAnsi" w:hAnsiTheme="minorHAnsi" w:cstheme="minorHAnsi"/>
                <w:sz w:val="22"/>
                <w:szCs w:val="22"/>
              </w:rPr>
              <w:t>high mountains</w:t>
            </w:r>
            <w:r w:rsidR="00DC1D29" w:rsidRPr="00E4458E">
              <w:rPr>
                <w:rFonts w:asciiTheme="minorHAnsi" w:hAnsiTheme="minorHAnsi" w:cstheme="minorHAnsi"/>
                <w:sz w:val="22"/>
                <w:szCs w:val="22"/>
              </w:rPr>
              <w:t xml:space="preserve"> on each side</w:t>
            </w:r>
          </w:p>
        </w:tc>
        <w:tc>
          <w:tcPr>
            <w:tcW w:w="3985" w:type="dxa"/>
          </w:tcPr>
          <w:p w14:paraId="6F631471" w14:textId="77777777" w:rsidR="00E312E9" w:rsidRPr="00E4458E" w:rsidRDefault="00E312E9" w:rsidP="003E21BC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0" w:type="dxa"/>
          </w:tcPr>
          <w:p w14:paraId="149EBFF0" w14:textId="77777777" w:rsidR="0031454F" w:rsidRPr="00E4458E" w:rsidRDefault="0031454F" w:rsidP="003145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58E">
              <w:rPr>
                <w:rFonts w:asciiTheme="minorHAnsi" w:hAnsiTheme="minorHAnsi" w:cstheme="minorHAnsi"/>
                <w:sz w:val="22"/>
                <w:szCs w:val="22"/>
              </w:rPr>
              <w:t>Friedman Memorial Airport</w:t>
            </w:r>
          </w:p>
          <w:p w14:paraId="293615C2" w14:textId="77777777" w:rsidR="0031454F" w:rsidRPr="00E4458E" w:rsidRDefault="0031454F" w:rsidP="003145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58E">
              <w:rPr>
                <w:rFonts w:asciiTheme="minorHAnsi" w:hAnsiTheme="minorHAnsi" w:cstheme="minorHAnsi"/>
                <w:sz w:val="22"/>
                <w:szCs w:val="22"/>
              </w:rPr>
              <w:t>Hailey, Idaho</w:t>
            </w:r>
          </w:p>
          <w:p w14:paraId="1AED7677" w14:textId="77777777" w:rsidR="0031454F" w:rsidRPr="00E4458E" w:rsidRDefault="0031454F" w:rsidP="003145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58E">
              <w:rPr>
                <w:rFonts w:asciiTheme="minorHAnsi" w:hAnsiTheme="minorHAnsi" w:cstheme="minorHAnsi"/>
                <w:sz w:val="22"/>
                <w:szCs w:val="22"/>
              </w:rPr>
              <w:t>Elevation: 5300 ft.</w:t>
            </w:r>
          </w:p>
          <w:p w14:paraId="47142ED5" w14:textId="77777777" w:rsidR="00E312E9" w:rsidRPr="00E4458E" w:rsidRDefault="00E312E9" w:rsidP="003E21BC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3002" w14:paraId="04DC8C7C" w14:textId="77777777" w:rsidTr="009B2FE6">
        <w:trPr>
          <w:trHeight w:val="1970"/>
        </w:trPr>
        <w:tc>
          <w:tcPr>
            <w:tcW w:w="2490" w:type="dxa"/>
          </w:tcPr>
          <w:p w14:paraId="26CC605D" w14:textId="0F88EC7C" w:rsidR="00E312E9" w:rsidRPr="00E4458E" w:rsidRDefault="002B5E0C" w:rsidP="003E21BC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58E">
              <w:rPr>
                <w:rFonts w:asciiTheme="minorHAnsi" w:hAnsiTheme="minorHAnsi" w:cstheme="minorHAnsi"/>
                <w:sz w:val="22"/>
                <w:szCs w:val="22"/>
              </w:rPr>
              <w:t>In e</w:t>
            </w:r>
            <w:r w:rsidR="00E312E9" w:rsidRPr="00E4458E">
              <w:rPr>
                <w:rFonts w:asciiTheme="minorHAnsi" w:hAnsiTheme="minorHAnsi" w:cstheme="minorHAnsi"/>
                <w:sz w:val="22"/>
                <w:szCs w:val="22"/>
              </w:rPr>
              <w:t>levated terrain on the leeside of high mountains</w:t>
            </w:r>
          </w:p>
        </w:tc>
        <w:tc>
          <w:tcPr>
            <w:tcW w:w="3985" w:type="dxa"/>
          </w:tcPr>
          <w:p w14:paraId="0999880F" w14:textId="77777777" w:rsidR="00E312E9" w:rsidRPr="00E4458E" w:rsidRDefault="00E312E9" w:rsidP="003E21BC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0" w:type="dxa"/>
          </w:tcPr>
          <w:p w14:paraId="2D4BC1B5" w14:textId="402100B8" w:rsidR="00E4458E" w:rsidRPr="00E4458E" w:rsidRDefault="00E4458E" w:rsidP="00E4458E">
            <w:pPr>
              <w:rPr>
                <w:rFonts w:asciiTheme="minorHAnsi" w:hAnsiTheme="minorHAnsi" w:cstheme="minorHAnsi"/>
                <w:sz w:val="22"/>
              </w:rPr>
            </w:pPr>
            <w:r w:rsidRPr="00E4458E">
              <w:rPr>
                <w:rFonts w:asciiTheme="minorHAnsi" w:hAnsiTheme="minorHAnsi" w:cstheme="minorHAnsi"/>
                <w:sz w:val="22"/>
              </w:rPr>
              <w:t>Northern Colorado Regional Airport</w:t>
            </w:r>
          </w:p>
          <w:p w14:paraId="4E531851" w14:textId="77777777" w:rsidR="00E4458E" w:rsidRPr="00E4458E" w:rsidRDefault="00E4458E" w:rsidP="00E4458E">
            <w:pPr>
              <w:rPr>
                <w:rFonts w:asciiTheme="minorHAnsi" w:hAnsiTheme="minorHAnsi" w:cstheme="minorHAnsi"/>
                <w:sz w:val="22"/>
              </w:rPr>
            </w:pPr>
            <w:r w:rsidRPr="00E4458E">
              <w:rPr>
                <w:rFonts w:asciiTheme="minorHAnsi" w:hAnsiTheme="minorHAnsi" w:cstheme="minorHAnsi"/>
                <w:sz w:val="22"/>
              </w:rPr>
              <w:t>Loveland, Colorado</w:t>
            </w:r>
          </w:p>
          <w:p w14:paraId="64D8B3EA" w14:textId="77777777" w:rsidR="00E4458E" w:rsidRPr="00E4458E" w:rsidRDefault="00E4458E" w:rsidP="00E4458E">
            <w:pPr>
              <w:rPr>
                <w:rFonts w:asciiTheme="minorHAnsi" w:hAnsiTheme="minorHAnsi" w:cstheme="minorHAnsi"/>
                <w:sz w:val="22"/>
              </w:rPr>
            </w:pPr>
            <w:r w:rsidRPr="00E4458E">
              <w:rPr>
                <w:rFonts w:asciiTheme="minorHAnsi" w:hAnsiTheme="minorHAnsi" w:cstheme="minorHAnsi"/>
                <w:sz w:val="22"/>
              </w:rPr>
              <w:t>Elevation: 5000 ft.</w:t>
            </w:r>
          </w:p>
          <w:p w14:paraId="62056ABC" w14:textId="77777777" w:rsidR="00E312E9" w:rsidRPr="00E4458E" w:rsidRDefault="00E312E9" w:rsidP="003E21BC">
            <w:pPr>
              <w:pStyle w:val="ListParagraph"/>
              <w:spacing w:before="120" w:after="100" w:afterAutospacing="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28A693" w14:textId="77777777" w:rsidR="00A24314" w:rsidRDefault="00A24314" w:rsidP="00A24314"/>
    <w:p w14:paraId="387B789F" w14:textId="63B15C23" w:rsidR="001C23DA" w:rsidRPr="000B52E1" w:rsidRDefault="000B52E1" w:rsidP="000B52E1">
      <w:pPr>
        <w:pStyle w:val="Heading2"/>
        <w:rPr>
          <w:b/>
          <w:color w:val="auto"/>
        </w:rPr>
      </w:pPr>
      <w:r w:rsidRPr="000B52E1">
        <w:rPr>
          <w:b/>
          <w:color w:val="auto"/>
        </w:rPr>
        <w:t>Weather Impacts to Aviation Operations</w:t>
      </w:r>
    </w:p>
    <w:p w14:paraId="35DFE3C6" w14:textId="77777777" w:rsidR="000B52E1" w:rsidRDefault="000B52E1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1F1D77E0" w14:textId="0DDEC812" w:rsidR="000B52E1" w:rsidRDefault="001B02E8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[</w:t>
      </w:r>
      <w:r w:rsidR="000B52E1">
        <w:rPr>
          <w:rFonts w:asciiTheme="minorHAnsi" w:hAnsiTheme="minorHAnsi" w:cstheme="minorHAnsi"/>
          <w:b/>
          <w:sz w:val="22"/>
          <w:szCs w:val="22"/>
        </w:rPr>
        <w:t xml:space="preserve">For each weather phenomena listed </w:t>
      </w:r>
      <w:r>
        <w:rPr>
          <w:rFonts w:asciiTheme="minorHAnsi" w:hAnsiTheme="minorHAnsi" w:cstheme="minorHAnsi"/>
          <w:b/>
          <w:sz w:val="22"/>
          <w:szCs w:val="22"/>
        </w:rPr>
        <w:t xml:space="preserve">in the table </w:t>
      </w:r>
      <w:r w:rsidR="000B52E1">
        <w:rPr>
          <w:rFonts w:asciiTheme="minorHAnsi" w:hAnsiTheme="minorHAnsi" w:cstheme="minorHAnsi"/>
          <w:b/>
          <w:sz w:val="22"/>
          <w:szCs w:val="22"/>
        </w:rPr>
        <w:t xml:space="preserve">above, </w:t>
      </w:r>
      <w:r>
        <w:rPr>
          <w:rFonts w:asciiTheme="minorHAnsi" w:hAnsiTheme="minorHAnsi" w:cstheme="minorHAnsi"/>
          <w:b/>
          <w:sz w:val="22"/>
          <w:szCs w:val="22"/>
        </w:rPr>
        <w:t>summarize</w:t>
      </w:r>
      <w:r w:rsidR="000B52E1">
        <w:rPr>
          <w:rFonts w:asciiTheme="minorHAnsi" w:hAnsiTheme="minorHAnsi" w:cstheme="minorHAnsi"/>
          <w:b/>
          <w:sz w:val="22"/>
          <w:szCs w:val="22"/>
        </w:rPr>
        <w:t xml:space="preserve"> its impact to aviation</w:t>
      </w:r>
      <w:r>
        <w:rPr>
          <w:rFonts w:asciiTheme="minorHAnsi" w:hAnsiTheme="minorHAnsi" w:cstheme="minorHAnsi"/>
          <w:b/>
          <w:sz w:val="22"/>
          <w:szCs w:val="22"/>
        </w:rPr>
        <w:t xml:space="preserve"> for your client</w:t>
      </w:r>
      <w:r w:rsidR="000B52E1">
        <w:rPr>
          <w:rFonts w:asciiTheme="minorHAnsi" w:hAnsiTheme="minorHAnsi" w:cstheme="minorHAnsi"/>
          <w:b/>
          <w:sz w:val="22"/>
          <w:szCs w:val="22"/>
        </w:rPr>
        <w:t xml:space="preserve">.  Here </w:t>
      </w:r>
      <w:r>
        <w:rPr>
          <w:rFonts w:asciiTheme="minorHAnsi" w:hAnsiTheme="minorHAnsi" w:cstheme="minorHAnsi"/>
          <w:b/>
          <w:sz w:val="22"/>
          <w:szCs w:val="22"/>
        </w:rPr>
        <w:t xml:space="preserve">are two </w:t>
      </w:r>
      <w:r w:rsidR="000B52E1">
        <w:rPr>
          <w:rFonts w:asciiTheme="minorHAnsi" w:hAnsiTheme="minorHAnsi" w:cstheme="minorHAnsi"/>
          <w:b/>
          <w:sz w:val="22"/>
          <w:szCs w:val="22"/>
        </w:rPr>
        <w:t>example</w:t>
      </w:r>
      <w:r>
        <w:rPr>
          <w:rFonts w:asciiTheme="minorHAnsi" w:hAnsiTheme="minorHAnsi" w:cstheme="minorHAnsi"/>
          <w:b/>
          <w:sz w:val="22"/>
          <w:szCs w:val="22"/>
        </w:rPr>
        <w:t>s</w:t>
      </w:r>
      <w:r w:rsidR="000B52E1">
        <w:rPr>
          <w:rFonts w:asciiTheme="minorHAnsi" w:hAnsiTheme="minorHAnsi" w:cstheme="minorHAnsi"/>
          <w:b/>
          <w:sz w:val="22"/>
          <w:szCs w:val="22"/>
        </w:rPr>
        <w:t>:</w:t>
      </w:r>
    </w:p>
    <w:p w14:paraId="4F16F2EB" w14:textId="204B2BC0" w:rsidR="000B52E1" w:rsidRDefault="000B52E1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Fog and low clouds </w:t>
      </w:r>
      <w:r w:rsidRPr="0096659B">
        <w:rPr>
          <w:rFonts w:asciiTheme="minorHAnsi" w:hAnsiTheme="minorHAnsi" w:cstheme="minorHAnsi"/>
          <w:sz w:val="22"/>
          <w:szCs w:val="22"/>
        </w:rPr>
        <w:t>– reduce visibility and ceilings</w:t>
      </w:r>
      <w:r w:rsidR="0096659B" w:rsidRPr="0096659B">
        <w:rPr>
          <w:rFonts w:asciiTheme="minorHAnsi" w:hAnsiTheme="minorHAnsi" w:cstheme="minorHAnsi"/>
          <w:sz w:val="22"/>
          <w:szCs w:val="22"/>
        </w:rPr>
        <w:t>, affecting the logistics and safety of take-off and landing operations.</w:t>
      </w:r>
    </w:p>
    <w:p w14:paraId="7EDA3825" w14:textId="7976BC26" w:rsidR="001B02E8" w:rsidRDefault="001B02E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High density altitude </w:t>
      </w:r>
      <w:r w:rsidRPr="001B02E8">
        <w:rPr>
          <w:rFonts w:asciiTheme="minorHAnsi" w:hAnsiTheme="minorHAnsi" w:cstheme="minorHAnsi"/>
          <w:sz w:val="22"/>
          <w:szCs w:val="22"/>
        </w:rPr>
        <w:t>– reduces aerodynamic performance …. (summarize some of the details based on your work in the density altitude team project)</w:t>
      </w:r>
      <w:r>
        <w:rPr>
          <w:rFonts w:asciiTheme="minorHAnsi" w:hAnsiTheme="minorHAnsi" w:cstheme="minorHAnsi"/>
          <w:sz w:val="22"/>
          <w:szCs w:val="22"/>
        </w:rPr>
        <w:t>]</w:t>
      </w:r>
    </w:p>
    <w:p w14:paraId="5B1CE667" w14:textId="77777777" w:rsidR="00A24314" w:rsidRPr="001B02E8" w:rsidRDefault="00A24314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9512A7A" w14:textId="1964AEB5" w:rsidR="003560EC" w:rsidRDefault="003560EC" w:rsidP="003560EC">
      <w:pPr>
        <w:pStyle w:val="Heading2"/>
        <w:rPr>
          <w:b/>
          <w:color w:val="auto"/>
        </w:rPr>
      </w:pPr>
      <w:r w:rsidRPr="003560EC">
        <w:rPr>
          <w:b/>
          <w:color w:val="auto"/>
        </w:rPr>
        <w:t>References</w:t>
      </w:r>
    </w:p>
    <w:p w14:paraId="468F0722" w14:textId="781171B9" w:rsidR="00A24314" w:rsidRDefault="00A24314" w:rsidP="00A24314"/>
    <w:p w14:paraId="5044C642" w14:textId="77777777" w:rsidR="00A24314" w:rsidRPr="00A24314" w:rsidRDefault="00A24314" w:rsidP="00A24314"/>
    <w:p w14:paraId="175A19FC" w14:textId="77777777" w:rsidR="003560EC" w:rsidRPr="003560EC" w:rsidRDefault="003560EC" w:rsidP="003560EC">
      <w:pPr>
        <w:pStyle w:val="Heading2"/>
        <w:rPr>
          <w:b/>
          <w:color w:val="auto"/>
        </w:rPr>
      </w:pPr>
      <w:r w:rsidRPr="003560EC">
        <w:rPr>
          <w:b/>
          <w:color w:val="auto"/>
        </w:rPr>
        <w:t>Reflective Statements</w:t>
      </w:r>
    </w:p>
    <w:p w14:paraId="7AC6D948" w14:textId="77777777" w:rsidR="003560EC" w:rsidRDefault="003560EC" w:rsidP="003E21BC">
      <w:pPr>
        <w:pStyle w:val="ListParagraph"/>
        <w:spacing w:before="120" w:after="100" w:afterAutospacing="1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6BE1D638" w14:textId="725340B9" w:rsidR="00E312E9" w:rsidRPr="001C23DA" w:rsidRDefault="00A24314" w:rsidP="003E21BC">
      <w:pPr>
        <w:pStyle w:val="ListParagraph"/>
        <w:spacing w:before="120" w:after="100" w:afterAutospacing="1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[</w:t>
      </w:r>
      <w:r w:rsidR="003560EC">
        <w:rPr>
          <w:rFonts w:asciiTheme="minorHAnsi" w:hAnsiTheme="minorHAnsi" w:cstheme="minorHAnsi"/>
          <w:b/>
          <w:sz w:val="22"/>
          <w:szCs w:val="22"/>
        </w:rPr>
        <w:t>Fo</w:t>
      </w:r>
      <w:r w:rsidR="001C23DA" w:rsidRPr="001C23DA">
        <w:rPr>
          <w:rFonts w:asciiTheme="minorHAnsi" w:hAnsiTheme="minorHAnsi" w:cstheme="minorHAnsi"/>
          <w:b/>
          <w:sz w:val="22"/>
          <w:szCs w:val="22"/>
        </w:rPr>
        <w:t xml:space="preserve">rmulate </w:t>
      </w:r>
      <w:r w:rsidR="001C23DA">
        <w:rPr>
          <w:rFonts w:asciiTheme="minorHAnsi" w:hAnsiTheme="minorHAnsi" w:cstheme="minorHAnsi"/>
          <w:b/>
          <w:sz w:val="22"/>
          <w:szCs w:val="22"/>
        </w:rPr>
        <w:t xml:space="preserve">a paragraph </w:t>
      </w:r>
      <w:r w:rsidR="0096659B">
        <w:rPr>
          <w:rFonts w:asciiTheme="minorHAnsi" w:hAnsiTheme="minorHAnsi" w:cstheme="minorHAnsi"/>
          <w:b/>
          <w:sz w:val="22"/>
          <w:szCs w:val="22"/>
        </w:rPr>
        <w:t xml:space="preserve">supporting, with specific points, </w:t>
      </w:r>
      <w:r w:rsidR="001C23DA" w:rsidRPr="001C23DA">
        <w:rPr>
          <w:rFonts w:asciiTheme="minorHAnsi" w:hAnsiTheme="minorHAnsi" w:cstheme="minorHAnsi"/>
          <w:b/>
          <w:sz w:val="22"/>
          <w:szCs w:val="22"/>
        </w:rPr>
        <w:t>how the extent of your learning thus far in the course factored into your perceived success on this activity.</w:t>
      </w:r>
      <w:r>
        <w:rPr>
          <w:rFonts w:asciiTheme="minorHAnsi" w:hAnsiTheme="minorHAnsi" w:cstheme="minorHAnsi"/>
          <w:b/>
          <w:sz w:val="22"/>
          <w:szCs w:val="22"/>
        </w:rPr>
        <w:t>]</w:t>
      </w:r>
    </w:p>
    <w:sectPr w:rsidR="00E312E9" w:rsidRPr="001C23DA" w:rsidSect="009B2F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A56CB"/>
    <w:multiLevelType w:val="hybridMultilevel"/>
    <w:tmpl w:val="DF6008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F1AFF"/>
    <w:multiLevelType w:val="hybridMultilevel"/>
    <w:tmpl w:val="C3366AEE"/>
    <w:lvl w:ilvl="0" w:tplc="37369C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743E1"/>
    <w:multiLevelType w:val="hybridMultilevel"/>
    <w:tmpl w:val="3738BC88"/>
    <w:lvl w:ilvl="0" w:tplc="617C6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7E3"/>
    <w:multiLevelType w:val="hybridMultilevel"/>
    <w:tmpl w:val="6E286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43810"/>
    <w:multiLevelType w:val="hybridMultilevel"/>
    <w:tmpl w:val="FC142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5A6"/>
    <w:rsid w:val="00057A47"/>
    <w:rsid w:val="000B52E1"/>
    <w:rsid w:val="000E00AC"/>
    <w:rsid w:val="000E0E9F"/>
    <w:rsid w:val="001506F0"/>
    <w:rsid w:val="001721C4"/>
    <w:rsid w:val="001909F5"/>
    <w:rsid w:val="001B02E8"/>
    <w:rsid w:val="001C23DA"/>
    <w:rsid w:val="001C4515"/>
    <w:rsid w:val="001E0221"/>
    <w:rsid w:val="00227CD7"/>
    <w:rsid w:val="00263DFE"/>
    <w:rsid w:val="002B5E0C"/>
    <w:rsid w:val="0031454F"/>
    <w:rsid w:val="00334B87"/>
    <w:rsid w:val="00343D70"/>
    <w:rsid w:val="003560EC"/>
    <w:rsid w:val="003D2B57"/>
    <w:rsid w:val="003E21BC"/>
    <w:rsid w:val="003E6A74"/>
    <w:rsid w:val="00403FE0"/>
    <w:rsid w:val="004079B1"/>
    <w:rsid w:val="00443EF2"/>
    <w:rsid w:val="004E5E41"/>
    <w:rsid w:val="005151A4"/>
    <w:rsid w:val="00586384"/>
    <w:rsid w:val="005950B3"/>
    <w:rsid w:val="005F12FE"/>
    <w:rsid w:val="00651555"/>
    <w:rsid w:val="006B60E1"/>
    <w:rsid w:val="006C75A6"/>
    <w:rsid w:val="006D64E4"/>
    <w:rsid w:val="00743D9A"/>
    <w:rsid w:val="0076307F"/>
    <w:rsid w:val="007C1CE9"/>
    <w:rsid w:val="007D36FA"/>
    <w:rsid w:val="00815319"/>
    <w:rsid w:val="008C0BCC"/>
    <w:rsid w:val="008C22F9"/>
    <w:rsid w:val="00942E82"/>
    <w:rsid w:val="00955F70"/>
    <w:rsid w:val="0096659B"/>
    <w:rsid w:val="009B2FE6"/>
    <w:rsid w:val="009D33CB"/>
    <w:rsid w:val="00A24314"/>
    <w:rsid w:val="00A64479"/>
    <w:rsid w:val="00AB4E28"/>
    <w:rsid w:val="00B25797"/>
    <w:rsid w:val="00C821D3"/>
    <w:rsid w:val="00C822DC"/>
    <w:rsid w:val="00D421CC"/>
    <w:rsid w:val="00D51C74"/>
    <w:rsid w:val="00D603C2"/>
    <w:rsid w:val="00D61ED8"/>
    <w:rsid w:val="00DC1D29"/>
    <w:rsid w:val="00E17266"/>
    <w:rsid w:val="00E312E9"/>
    <w:rsid w:val="00E31659"/>
    <w:rsid w:val="00E4458E"/>
    <w:rsid w:val="00E81802"/>
    <w:rsid w:val="00E96842"/>
    <w:rsid w:val="00EE38C6"/>
    <w:rsid w:val="00F11570"/>
    <w:rsid w:val="00F33A7A"/>
    <w:rsid w:val="00F60B73"/>
    <w:rsid w:val="00F9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DFF6"/>
  <w15:chartTrackingRefBased/>
  <w15:docId w15:val="{FA81A8F6-1E88-4724-8D1D-936862DC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E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E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C75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75A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E0E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0E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E31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C22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6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883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118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71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533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8682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944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113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362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141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8127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49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google.com/maps/place/Northern+Colorado+Regional+Airport/@39.58102,-105.5777621,100850a,35y,33.57t/data=!3m1!1e3!4m5!3m4!1s0x876ead5e799b04a3:0x22243404edf685d3!8m2!3d40.4498681!4d-105.00543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Friedman+Memorial+Airport/@43.3444754,-114.377723,22118a,35y,36.93t/data=!3m1!1e3!4m5!3m4!1s0x54abd45af49223cd:0xc3e5f6b79aa09c6f!8m2!3d43.5066901!4d-114.299290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maps/place/Santa+Barbara+Airport/@34.2793535,-119.8873565,25190a,35y,37t/data=!3m1!1e3!4m5!3m4!1s0x80e93f7e7d5bbf27:0xa0a72682fda9415c!8m2!3d34.4271935!4d-119.8398835" TargetMode="External"/><Relationship Id="rId10" Type="http://schemas.openxmlformats.org/officeDocument/2006/relationships/hyperlink" Target="file:///C:\Users\cory.armstrong\AppData\Local\Packages\Microsoft.MicrosoftEdge_8wekyb3d8bbwe\TempState\Downloads\&#8226;%09https:\www.climate.gov\maps-data\dataset\worldwide-wind-roses-graphics-and-tabular-da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cc.nrcs.usda.gov/climate/windros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Whisenhant, Michelle K.</dc:creator>
  <cp:keywords/>
  <dc:description/>
  <cp:lastModifiedBy>Cory Armstrong</cp:lastModifiedBy>
  <cp:revision>2</cp:revision>
  <dcterms:created xsi:type="dcterms:W3CDTF">2020-06-02T15:51:00Z</dcterms:created>
  <dcterms:modified xsi:type="dcterms:W3CDTF">2020-06-02T15:51:00Z</dcterms:modified>
</cp:coreProperties>
</file>